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bookmarkStart w:id="0" w:name="_GoBack"/>
      <w:bookmarkEnd w:id="0"/>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AA2E41" w14:paraId="65595C2F" w14:textId="77777777" w:rsidTr="00117BE9">
        <w:tc>
          <w:tcPr>
            <w:tcW w:w="10749" w:type="dxa"/>
            <w:gridSpan w:val="3"/>
          </w:tcPr>
          <w:p w14:paraId="59928732" w14:textId="7EF3C29D" w:rsidR="001C1575" w:rsidRPr="00AA2E41" w:rsidRDefault="00EA3E00" w:rsidP="00554FE9">
            <w:pPr>
              <w:rPr>
                <w:rFonts w:asciiTheme="minorHAnsi" w:hAnsiTheme="minorHAnsi" w:cstheme="minorHAnsi"/>
                <w:b/>
                <w:szCs w:val="22"/>
                <w:lang w:val="fr-CA"/>
              </w:rPr>
            </w:pPr>
            <w:r w:rsidRPr="00AA2E41">
              <w:rPr>
                <w:rFonts w:asciiTheme="minorHAnsi" w:hAnsiTheme="minorHAnsi" w:cstheme="minorHAnsi"/>
                <w:b/>
                <w:szCs w:val="22"/>
                <w:lang w:val="fr-CA"/>
              </w:rPr>
              <w:t xml:space="preserve">1. </w:t>
            </w:r>
            <w:r w:rsidR="001C1575" w:rsidRPr="00AA2E41">
              <w:rPr>
                <w:rFonts w:asciiTheme="minorHAnsi" w:hAnsiTheme="minorHAnsi" w:cstheme="minorHAnsi"/>
                <w:b/>
                <w:szCs w:val="22"/>
                <w:lang w:val="fr-CA"/>
              </w:rPr>
              <w:t>Event information</w:t>
            </w:r>
            <w:r w:rsidRPr="00AA2E41">
              <w:rPr>
                <w:rFonts w:asciiTheme="minorHAnsi" w:hAnsiTheme="minorHAnsi" w:cstheme="minorHAnsi"/>
                <w:b/>
                <w:szCs w:val="22"/>
                <w:lang w:val="fr-CA"/>
              </w:rPr>
              <w:t xml:space="preserve"> / </w:t>
            </w:r>
            <w:r w:rsidR="001C1575" w:rsidRPr="00AA2E41">
              <w:rPr>
                <w:rFonts w:asciiTheme="minorHAnsi" w:hAnsiTheme="minorHAnsi" w:cstheme="minorHAnsi"/>
                <w:b/>
                <w:szCs w:val="22"/>
                <w:lang w:val="fr-CA"/>
              </w:rPr>
              <w:t>Information de l’événement</w:t>
            </w:r>
            <w:r w:rsidR="00195560" w:rsidRPr="00AA2E41">
              <w:rPr>
                <w:rFonts w:asciiTheme="minorHAnsi" w:hAnsiTheme="minorHAnsi" w:cstheme="minorHAnsi"/>
                <w:b/>
                <w:szCs w:val="22"/>
                <w:lang w:val="fr-CA"/>
              </w:rPr>
              <w:t xml:space="preserve"> </w:t>
            </w:r>
          </w:p>
        </w:tc>
      </w:tr>
      <w:tr w:rsidR="001C1575" w:rsidRPr="005E3938"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14756718" w:rsidR="001C1575" w:rsidRPr="005E3938" w:rsidRDefault="005E3938" w:rsidP="005E3938">
            <w:pPr>
              <w:rPr>
                <w:rFonts w:asciiTheme="minorHAnsi" w:hAnsiTheme="minorHAnsi" w:cstheme="minorHAnsi"/>
                <w:sz w:val="22"/>
                <w:szCs w:val="22"/>
              </w:rPr>
            </w:pPr>
            <w:r w:rsidRPr="005E3938">
              <w:rPr>
                <w:rFonts w:asciiTheme="minorHAnsi" w:hAnsiTheme="minorHAnsi" w:cstheme="minorHAnsi"/>
                <w:sz w:val="22"/>
                <w:szCs w:val="22"/>
              </w:rPr>
              <w:t xml:space="preserve">Dan Whittaker, 204-583-1163, </w:t>
            </w:r>
            <w:hyperlink r:id="rId11" w:history="1">
              <w:r w:rsidR="00D84509" w:rsidRPr="00AB1121">
                <w:rPr>
                  <w:rStyle w:val="Hyperlink"/>
                  <w:rFonts w:asciiTheme="minorHAnsi" w:hAnsiTheme="minorHAnsi" w:cstheme="minorHAnsi"/>
                  <w:sz w:val="22"/>
                  <w:szCs w:val="22"/>
                </w:rPr>
                <w:t>dan.whittaker@forces.gc.ca</w:t>
              </w:r>
            </w:hyperlink>
            <w:r w:rsidR="00D84509">
              <w:rPr>
                <w:rFonts w:asciiTheme="minorHAnsi" w:hAnsiTheme="minorHAnsi" w:cstheme="minorHAnsi"/>
                <w:sz w:val="22"/>
                <w:szCs w:val="22"/>
              </w:rPr>
              <w:t xml:space="preserve"> </w:t>
            </w:r>
          </w:p>
        </w:tc>
      </w:tr>
      <w:tr w:rsidR="001C1575" w:rsidRPr="00AA2E41"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41150E"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2E4A706C" w14:textId="6EE6D9B5" w:rsidR="001C1575" w:rsidRPr="00B364C0" w:rsidRDefault="00B364C0" w:rsidP="00744999">
            <w:pPr>
              <w:rPr>
                <w:rFonts w:asciiTheme="minorHAnsi" w:hAnsiTheme="minorHAnsi" w:cstheme="minorHAnsi"/>
                <w:sz w:val="22"/>
                <w:szCs w:val="22"/>
              </w:rPr>
            </w:pPr>
            <w:r w:rsidRPr="00B364C0">
              <w:rPr>
                <w:rFonts w:asciiTheme="minorHAnsi" w:hAnsiTheme="minorHAnsi" w:cstheme="minorHAnsi"/>
                <w:sz w:val="22"/>
                <w:szCs w:val="22"/>
              </w:rPr>
              <w:t>Tues</w:t>
            </w:r>
            <w:r w:rsidR="00542E40" w:rsidRPr="00B364C0">
              <w:rPr>
                <w:rFonts w:asciiTheme="minorHAnsi" w:hAnsiTheme="minorHAnsi" w:cstheme="minorHAnsi"/>
                <w:sz w:val="22"/>
                <w:szCs w:val="22"/>
              </w:rPr>
              <w:t>day</w:t>
            </w:r>
            <w:r w:rsidR="005E3938" w:rsidRPr="00B364C0">
              <w:rPr>
                <w:rFonts w:asciiTheme="minorHAnsi" w:hAnsiTheme="minorHAnsi" w:cstheme="minorHAnsi"/>
                <w:sz w:val="22"/>
                <w:szCs w:val="22"/>
              </w:rPr>
              <w:t xml:space="preserve">, </w:t>
            </w:r>
            <w:r w:rsidRPr="00B364C0">
              <w:rPr>
                <w:rFonts w:asciiTheme="minorHAnsi" w:hAnsiTheme="minorHAnsi" w:cstheme="minorHAnsi"/>
                <w:sz w:val="22"/>
                <w:szCs w:val="22"/>
              </w:rPr>
              <w:t>16</w:t>
            </w:r>
            <w:r w:rsidR="00CB1513" w:rsidRPr="00B364C0">
              <w:rPr>
                <w:rFonts w:asciiTheme="minorHAnsi" w:hAnsiTheme="minorHAnsi" w:cstheme="minorHAnsi"/>
                <w:sz w:val="22"/>
                <w:szCs w:val="22"/>
              </w:rPr>
              <w:t xml:space="preserve"> Febru</w:t>
            </w:r>
            <w:r w:rsidR="005E3938" w:rsidRPr="00B364C0">
              <w:rPr>
                <w:rFonts w:asciiTheme="minorHAnsi" w:hAnsiTheme="minorHAnsi" w:cstheme="minorHAnsi"/>
                <w:sz w:val="22"/>
                <w:szCs w:val="22"/>
              </w:rPr>
              <w:t>ary 2021</w:t>
            </w:r>
          </w:p>
          <w:p w14:paraId="25259072" w14:textId="12D2E8BE" w:rsidR="001C1575" w:rsidRPr="00B364C0" w:rsidRDefault="00B364C0" w:rsidP="00B364C0">
            <w:pPr>
              <w:rPr>
                <w:rFonts w:asciiTheme="minorHAnsi" w:hAnsiTheme="minorHAnsi" w:cstheme="minorHAnsi"/>
                <w:sz w:val="22"/>
                <w:szCs w:val="22"/>
              </w:rPr>
            </w:pPr>
            <w:r>
              <w:rPr>
                <w:rFonts w:asciiTheme="minorHAnsi" w:hAnsiTheme="minorHAnsi" w:cstheme="minorHAnsi"/>
                <w:sz w:val="22"/>
                <w:szCs w:val="22"/>
              </w:rPr>
              <w:t>mard</w:t>
            </w:r>
            <w:r w:rsidR="00CB1513" w:rsidRPr="00B364C0">
              <w:rPr>
                <w:rFonts w:asciiTheme="minorHAnsi" w:hAnsiTheme="minorHAnsi" w:cstheme="minorHAnsi"/>
                <w:sz w:val="22"/>
                <w:szCs w:val="22"/>
              </w:rPr>
              <w:t>i</w:t>
            </w:r>
            <w:r w:rsidR="005E3938" w:rsidRPr="00B364C0">
              <w:rPr>
                <w:rFonts w:asciiTheme="minorHAnsi" w:hAnsiTheme="minorHAnsi" w:cstheme="minorHAnsi"/>
                <w:sz w:val="22"/>
                <w:szCs w:val="22"/>
              </w:rPr>
              <w:t xml:space="preserve">, le </w:t>
            </w:r>
            <w:r w:rsidR="00110604">
              <w:rPr>
                <w:rFonts w:asciiTheme="minorHAnsi" w:hAnsiTheme="minorHAnsi" w:cstheme="minorHAnsi"/>
                <w:sz w:val="22"/>
                <w:szCs w:val="22"/>
              </w:rPr>
              <w:t>16</w:t>
            </w:r>
            <w:r w:rsidR="00CB1513" w:rsidRPr="00B364C0">
              <w:rPr>
                <w:rFonts w:asciiTheme="minorHAnsi" w:hAnsiTheme="minorHAnsi" w:cstheme="minorHAnsi"/>
                <w:sz w:val="22"/>
                <w:szCs w:val="22"/>
              </w:rPr>
              <w:t xml:space="preserve"> février 2021</w:t>
            </w:r>
          </w:p>
        </w:tc>
      </w:tr>
      <w:tr w:rsidR="001C1575" w:rsidRPr="009C02C5"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69B220C2" w14:textId="3F13EC92" w:rsidR="00001191" w:rsidRPr="00B364C0" w:rsidRDefault="00AA68B1" w:rsidP="00001191">
            <w:pPr>
              <w:autoSpaceDE w:val="0"/>
              <w:autoSpaceDN w:val="0"/>
              <w:adjustRightInd w:val="0"/>
              <w:spacing w:before="60" w:after="60"/>
              <w:rPr>
                <w:rFonts w:asciiTheme="minorHAnsi" w:hAnsiTheme="minorHAnsi" w:cstheme="minorHAnsi"/>
                <w:sz w:val="22"/>
                <w:szCs w:val="22"/>
              </w:rPr>
            </w:pPr>
            <w:r w:rsidRPr="00B364C0">
              <w:rPr>
                <w:rFonts w:asciiTheme="minorHAnsi" w:hAnsiTheme="minorHAnsi" w:cstheme="minorHAnsi"/>
                <w:sz w:val="22"/>
                <w:szCs w:val="22"/>
              </w:rPr>
              <w:t>Dundurn/Saskatoon area, SK</w:t>
            </w:r>
          </w:p>
          <w:p w14:paraId="4B4E8DD8" w14:textId="05B30001" w:rsidR="00560E49" w:rsidRPr="00B364C0" w:rsidRDefault="00560E49" w:rsidP="00560E49">
            <w:pPr>
              <w:rPr>
                <w:rFonts w:asciiTheme="minorHAnsi" w:hAnsiTheme="minorHAnsi" w:cstheme="minorHAnsi"/>
                <w:color w:val="222222"/>
                <w:sz w:val="22"/>
                <w:szCs w:val="22"/>
              </w:rPr>
            </w:pPr>
            <w:r w:rsidRPr="00B364C0">
              <w:rPr>
                <w:rFonts w:asciiTheme="minorHAnsi" w:hAnsiTheme="minorHAnsi" w:cstheme="minorHAnsi"/>
                <w:color w:val="222222"/>
                <w:sz w:val="22"/>
                <w:szCs w:val="22"/>
              </w:rPr>
              <w:t>région d</w:t>
            </w:r>
            <w:r w:rsidR="00AA68B1" w:rsidRPr="00B364C0">
              <w:rPr>
                <w:rFonts w:asciiTheme="minorHAnsi" w:hAnsiTheme="minorHAnsi" w:cstheme="minorHAnsi"/>
                <w:color w:val="222222"/>
                <w:sz w:val="22"/>
                <w:szCs w:val="22"/>
              </w:rPr>
              <w:t>e Dundurn/Saskatoon, SK</w:t>
            </w:r>
          </w:p>
          <w:p w14:paraId="66649A57" w14:textId="48E9C59A" w:rsidR="001C1575" w:rsidRPr="00B364C0" w:rsidRDefault="001C1575" w:rsidP="00001191">
            <w:pPr>
              <w:autoSpaceDE w:val="0"/>
              <w:autoSpaceDN w:val="0"/>
              <w:adjustRightInd w:val="0"/>
              <w:spacing w:before="60" w:after="60"/>
              <w:rPr>
                <w:rFonts w:asciiTheme="minorHAnsi" w:hAnsiTheme="minorHAnsi" w:cstheme="minorBidi"/>
                <w:b/>
                <w:bCs/>
                <w:sz w:val="22"/>
                <w:szCs w:val="22"/>
                <w:u w:val="single"/>
              </w:rPr>
            </w:pP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2E2AF0">
              <w:rPr>
                <w:rFonts w:asciiTheme="minorHAnsi" w:hAnsiTheme="minorHAnsi" w:cstheme="minorHAnsi"/>
                <w:sz w:val="22"/>
                <w:szCs w:val="22"/>
              </w:rPr>
            </w:r>
            <w:r w:rsidR="002E2AF0">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5D0D5C23" w:rsidR="00D31070" w:rsidRPr="00117BE9" w:rsidRDefault="005E3938"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2E2AF0">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1812"/>
        <w:gridCol w:w="1129"/>
        <w:gridCol w:w="994"/>
        <w:gridCol w:w="2239"/>
        <w:gridCol w:w="444"/>
        <w:gridCol w:w="3250"/>
      </w:tblGrid>
      <w:tr w:rsidR="001C1575" w:rsidRPr="00AA2E41" w14:paraId="551F1E60" w14:textId="77777777" w:rsidTr="009E14DC">
        <w:trPr>
          <w:trHeight w:val="244"/>
        </w:trPr>
        <w:tc>
          <w:tcPr>
            <w:tcW w:w="5000" w:type="pct"/>
            <w:gridSpan w:val="7"/>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AA2E41" w14:paraId="74F82F46" w14:textId="77777777" w:rsidTr="009E14DC">
        <w:tc>
          <w:tcPr>
            <w:tcW w:w="5000" w:type="pct"/>
            <w:gridSpan w:val="7"/>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7"/>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3"/>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2E2AF0">
              <w:rPr>
                <w:rFonts w:asciiTheme="minorHAnsi" w:hAnsiTheme="minorHAnsi" w:cstheme="minorHAnsi"/>
                <w:sz w:val="22"/>
                <w:szCs w:val="22"/>
              </w:rPr>
            </w:r>
            <w:r w:rsidR="002E2AF0">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2E2AF0">
              <w:rPr>
                <w:rFonts w:asciiTheme="minorHAnsi" w:hAnsiTheme="minorHAnsi" w:cstheme="minorHAnsi"/>
                <w:sz w:val="22"/>
                <w:szCs w:val="22"/>
              </w:rPr>
            </w:r>
            <w:r w:rsidR="002E2AF0">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2E2AF0">
              <w:rPr>
                <w:rFonts w:asciiTheme="minorHAnsi" w:hAnsiTheme="minorHAnsi" w:cstheme="minorHAnsi"/>
                <w:sz w:val="22"/>
                <w:szCs w:val="22"/>
                <w:lang w:val="fr-FR"/>
              </w:rPr>
            </w:r>
            <w:r w:rsidR="002E2AF0">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2E2AF0">
              <w:rPr>
                <w:rFonts w:asciiTheme="minorHAnsi" w:hAnsiTheme="minorHAnsi" w:cstheme="minorHAnsi"/>
                <w:sz w:val="22"/>
                <w:szCs w:val="22"/>
                <w:lang w:val="fr-FR"/>
              </w:rPr>
            </w:r>
            <w:r w:rsidR="002E2AF0">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2"/>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E2AF0">
              <w:rPr>
                <w:rFonts w:asciiTheme="minorHAnsi" w:hAnsiTheme="minorHAnsi" w:cstheme="minorHAnsi"/>
                <w:sz w:val="22"/>
                <w:szCs w:val="22"/>
                <w:lang w:val="fr-CA"/>
              </w:rPr>
            </w:r>
            <w:r w:rsidR="002E2AF0">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E2AF0">
              <w:rPr>
                <w:rFonts w:asciiTheme="minorHAnsi" w:hAnsiTheme="minorHAnsi" w:cstheme="minorHAnsi"/>
                <w:sz w:val="22"/>
                <w:szCs w:val="22"/>
                <w:lang w:val="fr-CA"/>
              </w:rPr>
            </w:r>
            <w:r w:rsidR="002E2AF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E2AF0">
              <w:rPr>
                <w:rFonts w:asciiTheme="minorHAnsi" w:hAnsiTheme="minorHAnsi" w:cstheme="minorHAnsi"/>
                <w:sz w:val="22"/>
                <w:szCs w:val="22"/>
                <w:lang w:val="fr-CA"/>
              </w:rPr>
            </w:r>
            <w:r w:rsidR="002E2AF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bl>
    <w:p w14:paraId="4D42FDA8" w14:textId="77777777" w:rsidR="00B364C0" w:rsidRDefault="00B364C0">
      <w:r>
        <w:br w:type="page"/>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6044"/>
        <w:gridCol w:w="2118"/>
      </w:tblGrid>
      <w:tr w:rsidR="00076BA1" w:rsidRPr="00B364C0" w14:paraId="131E9957" w14:textId="77777777" w:rsidTr="009E14DC">
        <w:tc>
          <w:tcPr>
            <w:tcW w:w="5000" w:type="pct"/>
            <w:gridSpan w:val="3"/>
            <w:tcBorders>
              <w:top w:val="single" w:sz="6" w:space="0" w:color="auto"/>
              <w:left w:val="single" w:sz="18" w:space="0" w:color="auto"/>
              <w:bottom w:val="nil"/>
              <w:right w:val="single" w:sz="18" w:space="0" w:color="auto"/>
            </w:tcBorders>
          </w:tcPr>
          <w:p w14:paraId="34B8731D" w14:textId="542C9452"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lastRenderedPageBreak/>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3"/>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2"/>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2"/>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2E2AF0">
              <w:rPr>
                <w:rFonts w:asciiTheme="minorHAnsi" w:hAnsiTheme="minorHAnsi" w:cstheme="minorHAnsi"/>
                <w:sz w:val="22"/>
                <w:szCs w:val="22"/>
              </w:rPr>
            </w:r>
            <w:r w:rsidR="002E2AF0">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2E2AF0">
              <w:rPr>
                <w:rFonts w:asciiTheme="minorHAnsi" w:hAnsiTheme="minorHAnsi" w:cstheme="minorHAnsi"/>
                <w:sz w:val="22"/>
                <w:szCs w:val="22"/>
              </w:rPr>
            </w:r>
            <w:r w:rsidR="002E2AF0">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AA2E41"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2E2AF0">
              <w:rPr>
                <w:rFonts w:asciiTheme="minorHAnsi" w:hAnsiTheme="minorHAnsi" w:cstheme="minorHAnsi"/>
                <w:sz w:val="22"/>
                <w:szCs w:val="22"/>
              </w:rPr>
            </w:r>
            <w:r w:rsidR="002E2AF0">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2E2AF0">
              <w:rPr>
                <w:rFonts w:asciiTheme="minorHAnsi" w:hAnsiTheme="minorHAnsi" w:cstheme="minorHAnsi"/>
                <w:sz w:val="22"/>
                <w:szCs w:val="22"/>
              </w:rPr>
            </w:r>
            <w:r w:rsidR="002E2AF0">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2E2AF0">
              <w:rPr>
                <w:rFonts w:asciiTheme="minorHAnsi" w:hAnsiTheme="minorHAnsi" w:cstheme="minorHAnsi"/>
                <w:sz w:val="22"/>
                <w:szCs w:val="22"/>
              </w:rPr>
            </w:r>
            <w:r w:rsidR="002E2AF0">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2E2AF0">
              <w:rPr>
                <w:rFonts w:asciiTheme="minorHAnsi" w:hAnsiTheme="minorHAnsi" w:cstheme="minorHAnsi"/>
                <w:sz w:val="22"/>
                <w:szCs w:val="22"/>
              </w:rPr>
            </w:r>
            <w:r w:rsidR="002E2AF0">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AA2E41"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AA2E41"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AA2E41" w14:paraId="04646853" w14:textId="77777777" w:rsidTr="000E6A0B">
        <w:tc>
          <w:tcPr>
            <w:tcW w:w="10754" w:type="dxa"/>
            <w:gridSpan w:val="2"/>
          </w:tcPr>
          <w:p w14:paraId="64615D09" w14:textId="3216B92F" w:rsidR="00B364C0" w:rsidRDefault="00775854" w:rsidP="00AA2E41">
            <w:pPr>
              <w:rPr>
                <w:rFonts w:asciiTheme="minorHAnsi" w:eastAsia="Calibri" w:hAnsiTheme="minorHAnsi" w:cstheme="minorHAnsi"/>
                <w:color w:val="000000"/>
                <w:sz w:val="22"/>
                <w:szCs w:val="22"/>
                <w:lang w:eastAsia="en-US"/>
              </w:rPr>
            </w:pPr>
            <w:r w:rsidRPr="0FCE64E0">
              <w:rPr>
                <w:rFonts w:asciiTheme="minorHAnsi" w:eastAsia="Calibri" w:hAnsiTheme="minorHAnsi" w:cstheme="minorBidi"/>
                <w:color w:val="000000" w:themeColor="text1"/>
                <w:sz w:val="22"/>
                <w:szCs w:val="22"/>
                <w:lang w:eastAsia="en-US"/>
              </w:rPr>
              <w:t xml:space="preserve">Participants must be able to tolerate </w:t>
            </w:r>
            <w:r w:rsidR="00B364C0">
              <w:rPr>
                <w:rFonts w:asciiTheme="minorHAnsi" w:eastAsia="Calibri" w:hAnsiTheme="minorHAnsi" w:cstheme="minorBidi"/>
                <w:color w:val="000000" w:themeColor="text1"/>
                <w:sz w:val="22"/>
                <w:szCs w:val="22"/>
                <w:lang w:eastAsia="en-US"/>
              </w:rPr>
              <w:t>six</w:t>
            </w:r>
            <w:r w:rsidR="005E3938">
              <w:rPr>
                <w:rFonts w:asciiTheme="minorHAnsi" w:eastAsia="Calibri" w:hAnsiTheme="minorHAnsi" w:cstheme="minorBidi"/>
                <w:color w:val="000000" w:themeColor="text1"/>
                <w:sz w:val="22"/>
                <w:szCs w:val="22"/>
                <w:lang w:eastAsia="en-US"/>
              </w:rPr>
              <w:t xml:space="preserve"> (</w:t>
            </w:r>
            <w:r w:rsidR="00B364C0">
              <w:rPr>
                <w:rFonts w:asciiTheme="minorHAnsi" w:eastAsia="Calibri" w:hAnsiTheme="minorHAnsi" w:cstheme="minorBidi"/>
                <w:color w:val="000000" w:themeColor="text1"/>
                <w:sz w:val="22"/>
                <w:szCs w:val="22"/>
                <w:lang w:eastAsia="en-US"/>
              </w:rPr>
              <w:t>6</w:t>
            </w:r>
            <w:r w:rsidR="005E3938">
              <w:rPr>
                <w:rFonts w:asciiTheme="minorHAnsi" w:eastAsia="Calibri" w:hAnsiTheme="minorHAnsi" w:cstheme="minorBidi"/>
                <w:color w:val="000000" w:themeColor="text1"/>
                <w:sz w:val="22"/>
                <w:szCs w:val="22"/>
                <w:lang w:eastAsia="en-US"/>
              </w:rPr>
              <w:t>)</w:t>
            </w:r>
            <w:r w:rsidRPr="0FCE64E0">
              <w:rPr>
                <w:rFonts w:asciiTheme="minorHAnsi" w:eastAsia="Calibri" w:hAnsiTheme="minorHAnsi" w:cstheme="minorBidi"/>
                <w:color w:val="000000" w:themeColor="text1"/>
                <w:sz w:val="22"/>
                <w:szCs w:val="22"/>
                <w:lang w:eastAsia="en-US"/>
              </w:rPr>
              <w:t xml:space="preserve"> hours of </w:t>
            </w:r>
            <w:r w:rsidR="00426350">
              <w:rPr>
                <w:rFonts w:asciiTheme="minorHAnsi" w:eastAsia="Calibri" w:hAnsiTheme="minorHAnsi" w:cstheme="minorBidi"/>
                <w:color w:val="000000" w:themeColor="text1"/>
                <w:sz w:val="22"/>
                <w:szCs w:val="22"/>
                <w:lang w:eastAsia="en-US"/>
              </w:rPr>
              <w:t>moderate</w:t>
            </w:r>
            <w:r w:rsidRPr="0FCE64E0">
              <w:rPr>
                <w:rFonts w:asciiTheme="minorHAnsi" w:eastAsia="Calibri" w:hAnsiTheme="minorHAnsi" w:cstheme="minorBidi"/>
                <w:color w:val="000000" w:themeColor="text1"/>
                <w:sz w:val="22"/>
                <w:szCs w:val="22"/>
                <w:lang w:eastAsia="en-US"/>
              </w:rPr>
              <w:t xml:space="preserve"> paced activities. </w:t>
            </w:r>
            <w:r w:rsidR="00B364C0" w:rsidRPr="00A60DC6">
              <w:rPr>
                <w:rFonts w:asciiTheme="minorHAnsi" w:eastAsia="Calibri" w:hAnsiTheme="minorHAnsi" w:cstheme="minorHAnsi"/>
                <w:color w:val="000000"/>
                <w:sz w:val="22"/>
                <w:szCs w:val="22"/>
                <w:lang w:eastAsia="en-US"/>
              </w:rPr>
              <w:t xml:space="preserve">Due to the busy activity </w:t>
            </w:r>
            <w:r w:rsidR="00B364C0" w:rsidRPr="00C2110E">
              <w:rPr>
                <w:rFonts w:asciiTheme="minorHAnsi" w:eastAsia="Calibri" w:hAnsiTheme="minorHAnsi" w:cstheme="minorHAnsi"/>
                <w:color w:val="000000"/>
                <w:sz w:val="22"/>
                <w:szCs w:val="22"/>
                <w:lang w:eastAsia="en-US"/>
              </w:rPr>
              <w:t xml:space="preserve">schedule, applicants must have a limited requirement for rest throughout the day. </w:t>
            </w:r>
            <w:r w:rsidR="00B364C0" w:rsidRPr="00C2110E">
              <w:rPr>
                <w:rFonts w:asciiTheme="minorHAnsi" w:hAnsiTheme="minorHAnsi" w:cstheme="minorBidi"/>
                <w:sz w:val="22"/>
                <w:szCs w:val="22"/>
              </w:rPr>
              <w:t xml:space="preserve">Participants are advised that this event is be located at the Canadian Armed Forces </w:t>
            </w:r>
            <w:r w:rsidR="00B364C0">
              <w:rPr>
                <w:rFonts w:asciiTheme="minorHAnsi" w:hAnsiTheme="minorHAnsi" w:cstheme="minorBidi"/>
                <w:sz w:val="22"/>
                <w:szCs w:val="22"/>
              </w:rPr>
              <w:t>Detachment</w:t>
            </w:r>
            <w:r w:rsidR="00B364C0" w:rsidRPr="00C2110E">
              <w:rPr>
                <w:rFonts w:asciiTheme="minorHAnsi" w:hAnsiTheme="minorHAnsi" w:cstheme="minorBidi"/>
                <w:sz w:val="22"/>
                <w:szCs w:val="22"/>
              </w:rPr>
              <w:t xml:space="preserve"> in </w:t>
            </w:r>
            <w:r w:rsidR="00B364C0">
              <w:rPr>
                <w:rFonts w:asciiTheme="minorHAnsi" w:hAnsiTheme="minorHAnsi" w:cstheme="minorBidi"/>
                <w:sz w:val="22"/>
                <w:szCs w:val="22"/>
              </w:rPr>
              <w:t>Dundurn</w:t>
            </w:r>
            <w:r w:rsidR="00B364C0" w:rsidRPr="00C2110E">
              <w:rPr>
                <w:rFonts w:asciiTheme="minorHAnsi" w:hAnsiTheme="minorHAnsi" w:cstheme="minorBidi"/>
                <w:sz w:val="22"/>
                <w:szCs w:val="22"/>
              </w:rPr>
              <w:t xml:space="preserve">, and thus they may be exposed to a day-to-day military environment.  </w:t>
            </w:r>
            <w:r w:rsidR="00B364C0" w:rsidRPr="0FCE64E0">
              <w:rPr>
                <w:rFonts w:asciiTheme="minorHAnsi" w:eastAsia="Calibri" w:hAnsiTheme="minorHAnsi" w:cstheme="minorBidi"/>
                <w:color w:val="000000" w:themeColor="text1"/>
                <w:sz w:val="22"/>
                <w:szCs w:val="22"/>
                <w:lang w:eastAsia="en-US"/>
              </w:rPr>
              <w:t xml:space="preserve">Participants will be joined with other ill/injured members and civilians, and therefore should be able to function in a social environment.  </w:t>
            </w:r>
          </w:p>
          <w:p w14:paraId="70D4305C" w14:textId="77777777" w:rsidR="00AA2E41" w:rsidRPr="00AA2E41" w:rsidRDefault="00AA2E41" w:rsidP="00AA2E41">
            <w:pPr>
              <w:rPr>
                <w:rFonts w:asciiTheme="minorHAnsi" w:eastAsia="Calibri" w:hAnsiTheme="minorHAnsi" w:cstheme="minorBidi"/>
                <w:color w:val="000000" w:themeColor="text1"/>
                <w:sz w:val="22"/>
                <w:szCs w:val="22"/>
                <w:lang w:eastAsia="en-US"/>
              </w:rPr>
            </w:pPr>
          </w:p>
          <w:p w14:paraId="4A273715" w14:textId="4E4C7650" w:rsidR="00B364C0" w:rsidRPr="00AA2E41" w:rsidRDefault="00AA2E41" w:rsidP="00AA2E41">
            <w:pPr>
              <w:rPr>
                <w:rFonts w:asciiTheme="minorHAnsi" w:eastAsia="Calibri" w:hAnsiTheme="minorHAnsi" w:cstheme="minorHAnsi"/>
                <w:color w:val="000000"/>
                <w:sz w:val="22"/>
                <w:szCs w:val="22"/>
                <w:lang w:val="fr-CA" w:eastAsia="en-US"/>
              </w:rPr>
            </w:pPr>
            <w:r w:rsidRPr="0FCE64E0">
              <w:rPr>
                <w:rFonts w:asciiTheme="minorHAnsi" w:eastAsia="Calibri" w:hAnsiTheme="minorHAnsi" w:cstheme="minorBidi"/>
                <w:color w:val="000000" w:themeColor="text1"/>
                <w:sz w:val="22"/>
                <w:szCs w:val="22"/>
                <w:lang w:val="fr-CA" w:eastAsia="en-US"/>
              </w:rPr>
              <w:t xml:space="preserve">Les participants doivent être en mesure de tolérer </w:t>
            </w:r>
            <w:r>
              <w:rPr>
                <w:rFonts w:asciiTheme="minorHAnsi" w:eastAsia="Calibri" w:hAnsiTheme="minorHAnsi" w:cstheme="minorBidi"/>
                <w:color w:val="000000" w:themeColor="text1"/>
                <w:sz w:val="22"/>
                <w:szCs w:val="22"/>
                <w:lang w:val="fr-CA" w:eastAsia="en-US"/>
              </w:rPr>
              <w:t>six (6)</w:t>
            </w:r>
            <w:r w:rsidRPr="0FCE64E0">
              <w:rPr>
                <w:rFonts w:asciiTheme="minorHAnsi" w:eastAsia="Calibri" w:hAnsiTheme="minorHAnsi" w:cstheme="minorBidi"/>
                <w:color w:val="000000" w:themeColor="text1"/>
                <w:sz w:val="22"/>
                <w:szCs w:val="22"/>
                <w:lang w:val="fr-CA" w:eastAsia="en-US"/>
              </w:rPr>
              <w:t xml:space="preserve"> heures </w:t>
            </w:r>
            <w:r w:rsidRPr="005E3938">
              <w:rPr>
                <w:rFonts w:asciiTheme="minorHAnsi" w:eastAsia="Calibri" w:hAnsiTheme="minorHAnsi" w:cstheme="minorBidi"/>
                <w:color w:val="000000" w:themeColor="text1"/>
                <w:sz w:val="22"/>
                <w:szCs w:val="22"/>
                <w:lang w:val="fr-CA" w:eastAsia="en-US"/>
              </w:rPr>
              <w:t xml:space="preserve">d’activité </w:t>
            </w:r>
            <w:r w:rsidRPr="00A60DC6">
              <w:rPr>
                <w:rFonts w:asciiTheme="minorHAnsi" w:eastAsia="Calibri" w:hAnsiTheme="minorHAnsi" w:cstheme="minorHAnsi"/>
                <w:color w:val="000000"/>
                <w:sz w:val="22"/>
                <w:szCs w:val="22"/>
                <w:lang w:val="fr-CA" w:eastAsia="en-US"/>
              </w:rPr>
              <w:t>modérée</w:t>
            </w:r>
            <w:r w:rsidRPr="0FCE64E0">
              <w:rPr>
                <w:rFonts w:asciiTheme="minorHAnsi" w:eastAsia="Calibri" w:hAnsiTheme="minorHAnsi" w:cstheme="minorBidi"/>
                <w:color w:val="000000" w:themeColor="text1"/>
                <w:sz w:val="22"/>
                <w:szCs w:val="22"/>
                <w:lang w:val="fr-CA" w:eastAsia="en-US"/>
              </w:rPr>
              <w:t xml:space="preserve">. </w:t>
            </w:r>
            <w:r w:rsidRPr="00A60DC6">
              <w:rPr>
                <w:rFonts w:asciiTheme="minorHAnsi" w:eastAsia="Calibri" w:hAnsiTheme="minorHAnsi" w:cstheme="minorHAnsi"/>
                <w:color w:val="000000"/>
                <w:sz w:val="22"/>
                <w:szCs w:val="22"/>
                <w:lang w:val="fr-CA" w:eastAsia="en-US"/>
              </w:rPr>
              <w:t>En raison du calendrier d’activité chargé, les</w:t>
            </w:r>
            <w:r>
              <w:rPr>
                <w:rFonts w:asciiTheme="minorHAnsi" w:eastAsia="Calibri" w:hAnsiTheme="minorHAnsi" w:cstheme="minorHAnsi"/>
                <w:color w:val="000000"/>
                <w:sz w:val="22"/>
                <w:szCs w:val="22"/>
                <w:lang w:val="fr-CA" w:eastAsia="en-US"/>
              </w:rPr>
              <w:t xml:space="preserve"> participants</w:t>
            </w:r>
            <w:r w:rsidRPr="00A60DC6">
              <w:rPr>
                <w:rFonts w:asciiTheme="minorHAnsi" w:eastAsia="Calibri" w:hAnsiTheme="minorHAnsi" w:cstheme="minorHAnsi"/>
                <w:color w:val="000000"/>
                <w:sz w:val="22"/>
                <w:szCs w:val="22"/>
                <w:lang w:val="fr-CA" w:eastAsia="en-US"/>
              </w:rPr>
              <w:t xml:space="preserve"> doit être en mesure de toléré le rythme de l’activité sans beaucoup de repos. </w:t>
            </w:r>
            <w:r w:rsidRPr="00A60DC6">
              <w:rPr>
                <w:rFonts w:asciiTheme="minorHAnsi" w:hAnsiTheme="minorHAnsi" w:cstheme="minorHAnsi"/>
                <w:color w:val="222222"/>
                <w:sz w:val="22"/>
                <w:szCs w:val="22"/>
                <w:lang w:val="fr-FR"/>
              </w:rPr>
              <w:t>Les participants sont informés que cet événement se déroule</w:t>
            </w:r>
            <w:r>
              <w:rPr>
                <w:rFonts w:asciiTheme="minorHAnsi" w:hAnsiTheme="minorHAnsi" w:cstheme="minorHAnsi"/>
                <w:color w:val="222222"/>
                <w:sz w:val="22"/>
                <w:szCs w:val="22"/>
                <w:lang w:val="fr-FR"/>
              </w:rPr>
              <w:t>ra</w:t>
            </w:r>
            <w:r w:rsidRPr="00A60DC6">
              <w:rPr>
                <w:rFonts w:asciiTheme="minorHAnsi" w:hAnsiTheme="minorHAnsi" w:cstheme="minorHAnsi"/>
                <w:color w:val="222222"/>
                <w:sz w:val="22"/>
                <w:szCs w:val="22"/>
                <w:lang w:val="fr-FR"/>
              </w:rPr>
              <w:t xml:space="preserve"> </w:t>
            </w:r>
            <w:r>
              <w:rPr>
                <w:rFonts w:asciiTheme="minorHAnsi" w:hAnsiTheme="minorHAnsi" w:cstheme="minorHAnsi"/>
                <w:color w:val="222222"/>
                <w:sz w:val="22"/>
                <w:szCs w:val="22"/>
                <w:lang w:val="fr-FR"/>
              </w:rPr>
              <w:t>au</w:t>
            </w:r>
            <w:r w:rsidRPr="00A60DC6">
              <w:rPr>
                <w:rFonts w:asciiTheme="minorHAnsi" w:hAnsiTheme="minorHAnsi" w:cstheme="minorHAnsi"/>
                <w:color w:val="222222"/>
                <w:sz w:val="22"/>
                <w:szCs w:val="22"/>
                <w:lang w:val="fr-FR"/>
              </w:rPr>
              <w:t xml:space="preserve"> </w:t>
            </w:r>
            <w:r>
              <w:rPr>
                <w:rFonts w:asciiTheme="minorHAnsi" w:hAnsiTheme="minorHAnsi" w:cstheme="minorHAnsi"/>
                <w:color w:val="222222"/>
                <w:sz w:val="22"/>
                <w:szCs w:val="22"/>
                <w:lang w:val="fr-FR"/>
              </w:rPr>
              <w:t>détachement des Forces Armées C</w:t>
            </w:r>
            <w:r w:rsidRPr="00A60DC6">
              <w:rPr>
                <w:rFonts w:asciiTheme="minorHAnsi" w:hAnsiTheme="minorHAnsi" w:cstheme="minorHAnsi"/>
                <w:color w:val="222222"/>
                <w:sz w:val="22"/>
                <w:szCs w:val="22"/>
                <w:lang w:val="fr-FR"/>
              </w:rPr>
              <w:t xml:space="preserve">anadiennes à </w:t>
            </w:r>
            <w:r>
              <w:rPr>
                <w:rFonts w:asciiTheme="minorHAnsi" w:hAnsiTheme="minorHAnsi" w:cstheme="minorHAnsi"/>
                <w:color w:val="222222"/>
                <w:sz w:val="22"/>
                <w:szCs w:val="22"/>
                <w:lang w:val="fr-FR"/>
              </w:rPr>
              <w:t>Dundurn</w:t>
            </w:r>
            <w:r w:rsidRPr="00A60DC6">
              <w:rPr>
                <w:rFonts w:asciiTheme="minorHAnsi" w:hAnsiTheme="minorHAnsi" w:cstheme="minorHAnsi"/>
                <w:color w:val="222222"/>
                <w:sz w:val="22"/>
                <w:szCs w:val="22"/>
                <w:lang w:val="fr-FR"/>
              </w:rPr>
              <w:t xml:space="preserve"> et qu'ils peuvent donc être exposés à un environnement militaire quotidien.</w:t>
            </w:r>
            <w:r w:rsidR="00B364C0" w:rsidRPr="0FCE64E0">
              <w:rPr>
                <w:rFonts w:asciiTheme="minorHAnsi" w:eastAsia="Calibri" w:hAnsiTheme="minorHAnsi" w:cstheme="minorBidi"/>
                <w:color w:val="000000" w:themeColor="text1"/>
                <w:sz w:val="22"/>
                <w:szCs w:val="22"/>
                <w:lang w:val="fr-CA" w:eastAsia="en-US"/>
              </w:rPr>
              <w:t xml:space="preserve">Les candidats doivent être en mesure d’interagir et de fonctionner dans un environnement social avec d’autres membres malades et blessés, ainsi que des membres civils.  </w:t>
            </w:r>
          </w:p>
        </w:tc>
      </w:tr>
      <w:tr w:rsidR="00775854" w:rsidRPr="00AA2E41"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AA2E41" w14:paraId="69F156BE" w14:textId="77777777" w:rsidTr="000E6A0B">
        <w:tc>
          <w:tcPr>
            <w:tcW w:w="10754" w:type="dxa"/>
            <w:gridSpan w:val="2"/>
          </w:tcPr>
          <w:p w14:paraId="1340D94A" w14:textId="57D74DBA"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440AB9">
              <w:rPr>
                <w:rFonts w:asciiTheme="minorHAnsi" w:hAnsiTheme="minorHAnsi" w:cstheme="minorBidi"/>
                <w:sz w:val="22"/>
                <w:szCs w:val="22"/>
              </w:rPr>
              <w:t>PSP/Soldier On staff</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 xml:space="preserve">Adhere to the CAF Policy on Hateful Conduct, </w:t>
            </w:r>
            <w:hyperlink r:id="rId12" w:history="1">
              <w:r w:rsidRPr="00215CB7">
                <w:rPr>
                  <w:rStyle w:val="Hyperlink"/>
                  <w:rFonts w:asciiTheme="minorHAnsi" w:hAnsiTheme="minorHAnsi" w:cstheme="minorBidi"/>
                  <w:sz w:val="22"/>
                  <w:szCs w:val="22"/>
                </w:rPr>
                <w:t>DAOD 5019-0</w:t>
              </w:r>
            </w:hyperlink>
            <w:r>
              <w:rPr>
                <w:rFonts w:asciiTheme="minorHAnsi" w:hAnsiTheme="minorHAnsi" w:cstheme="minorBid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Understand and refrain from </w:t>
            </w:r>
            <w:hyperlink r:id="rId13">
              <w:r w:rsidRPr="0FCE64E0">
                <w:rPr>
                  <w:rStyle w:val="Hyperlink"/>
                  <w:rFonts w:asciiTheme="minorHAnsi" w:hAnsiTheme="minorHAnsi" w:cstheme="minorBidi"/>
                  <w:sz w:val="22"/>
                  <w:szCs w:val="22"/>
                </w:rPr>
                <w:t>Operation HONOUR</w:t>
              </w:r>
            </w:hyperlink>
            <w:r w:rsidRPr="0FCE64E0">
              <w:rPr>
                <w:rFonts w:asciiTheme="minorHAnsi" w:hAnsiTheme="minorHAnsi" w:cstheme="minorBidi"/>
                <w:sz w:val="22"/>
                <w:szCs w:val="22"/>
              </w:rPr>
              <w:t xml:space="preserve"> activity or violations;</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4">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 xml:space="preserve">respecter la politique des FAC sur la conduite haineuse, </w:t>
            </w:r>
            <w:hyperlink r:id="rId15" w:history="1">
              <w:r w:rsidRPr="00D9119A">
                <w:rPr>
                  <w:rStyle w:val="Hyperlink"/>
                  <w:rFonts w:asciiTheme="minorHAnsi" w:hAnsiTheme="minorHAnsi" w:cstheme="minorBidi"/>
                  <w:sz w:val="22"/>
                  <w:szCs w:val="22"/>
                  <w:lang w:val="fr-CA"/>
                </w:rPr>
                <w:t>DAOD 5019-0</w:t>
              </w:r>
            </w:hyperlink>
            <w:r>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6">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7">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78D59D" w14:textId="77777777" w:rsidR="00154ABB"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p w14:paraId="264D8F03" w14:textId="78327B6B" w:rsidR="00B364C0" w:rsidRPr="00AA2E41" w:rsidRDefault="00B364C0" w:rsidP="00AA2E41">
            <w:pPr>
              <w:rPr>
                <w:rFonts w:asciiTheme="minorHAnsi" w:hAnsiTheme="minorHAnsi" w:cstheme="minorBidi"/>
                <w:sz w:val="22"/>
                <w:szCs w:val="22"/>
                <w:lang w:val="fr-CA"/>
              </w:rPr>
            </w:pP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AA2E41" w14:paraId="75441A75" w14:textId="77777777" w:rsidTr="000E6A0B">
        <w:tc>
          <w:tcPr>
            <w:tcW w:w="10754" w:type="dxa"/>
            <w:gridSpan w:val="2"/>
            <w:tcBorders>
              <w:bottom w:val="single" w:sz="18" w:space="0" w:color="auto"/>
            </w:tcBorders>
          </w:tcPr>
          <w:p w14:paraId="6C94F828" w14:textId="77777777" w:rsidR="00B364C0" w:rsidRDefault="00B364C0" w:rsidP="000E6A0B">
            <w:pPr>
              <w:rPr>
                <w:rFonts w:asciiTheme="minorHAnsi" w:hAnsiTheme="minorHAnsi" w:cstheme="minorHAnsi"/>
                <w:sz w:val="22"/>
                <w:szCs w:val="22"/>
              </w:rPr>
            </w:pPr>
          </w:p>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AA2E41" w14:paraId="55E2815B" w14:textId="77777777" w:rsidTr="000E6A0B">
        <w:tc>
          <w:tcPr>
            <w:tcW w:w="10754" w:type="dxa"/>
            <w:gridSpan w:val="2"/>
            <w:tcBorders>
              <w:top w:val="single" w:sz="18" w:space="0" w:color="auto"/>
              <w:bottom w:val="single" w:sz="6" w:space="0" w:color="auto"/>
            </w:tcBorders>
          </w:tcPr>
          <w:p w14:paraId="21214E37" w14:textId="77777777" w:rsidR="00B364C0" w:rsidRPr="00AA2E41" w:rsidRDefault="00B364C0" w:rsidP="000E6A0B">
            <w:pPr>
              <w:autoSpaceDE w:val="0"/>
              <w:autoSpaceDN w:val="0"/>
              <w:adjustRightInd w:val="0"/>
              <w:rPr>
                <w:rFonts w:asciiTheme="minorHAnsi" w:hAnsiTheme="minorHAnsi" w:cstheme="minorBidi"/>
                <w:sz w:val="22"/>
                <w:szCs w:val="22"/>
                <w:u w:val="single"/>
                <w:lang w:val="fr-CA"/>
              </w:rPr>
            </w:pPr>
          </w:p>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t>Acceptance of terms and Signature</w:t>
            </w:r>
          </w:p>
          <w:p w14:paraId="006559BD" w14:textId="4ECF088A" w:rsidR="00775854"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5941E4EA" w14:textId="77777777" w:rsidR="00B364C0" w:rsidRPr="00AA2E41" w:rsidRDefault="00B364C0" w:rsidP="00AA2E41">
            <w:pPr>
              <w:autoSpaceDE w:val="0"/>
              <w:autoSpaceDN w:val="0"/>
              <w:adjustRightInd w:val="0"/>
              <w:rPr>
                <w:rFonts w:asciiTheme="minorHAnsi" w:hAnsiTheme="minorHAnsi" w:cstheme="minorBidi"/>
                <w:sz w:val="22"/>
                <w:szCs w:val="22"/>
              </w:rPr>
            </w:pP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AA2E41"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7926F77" w14:textId="77777777" w:rsidR="005E1FB0" w:rsidRDefault="005E1FB0" w:rsidP="000E6A0B">
      <w:pPr>
        <w:autoSpaceDE w:val="0"/>
        <w:autoSpaceDN w:val="0"/>
        <w:adjustRightInd w:val="0"/>
        <w:spacing w:before="60" w:after="60"/>
        <w:rPr>
          <w:rFonts w:asciiTheme="minorHAnsi" w:hAnsiTheme="minorHAnsi" w:cstheme="minorBidi"/>
          <w:b/>
          <w:bCs/>
          <w:color w:val="C00000"/>
          <w:sz w:val="22"/>
          <w:szCs w:val="22"/>
        </w:rPr>
      </w:pPr>
    </w:p>
    <w:p w14:paraId="1E09F724" w14:textId="77777777" w:rsidR="00B364C0" w:rsidRDefault="00B364C0" w:rsidP="000E6A0B">
      <w:pPr>
        <w:autoSpaceDE w:val="0"/>
        <w:autoSpaceDN w:val="0"/>
        <w:adjustRightInd w:val="0"/>
        <w:spacing w:before="60" w:after="60"/>
        <w:rPr>
          <w:rFonts w:asciiTheme="minorHAnsi" w:hAnsiTheme="minorHAnsi" w:cstheme="minorBidi"/>
          <w:b/>
          <w:bCs/>
          <w:color w:val="C00000"/>
          <w:sz w:val="22"/>
          <w:szCs w:val="22"/>
        </w:rPr>
      </w:pPr>
    </w:p>
    <w:p w14:paraId="7F5AE323" w14:textId="77777777" w:rsidR="00B364C0" w:rsidRDefault="00B364C0" w:rsidP="000E6A0B">
      <w:pPr>
        <w:autoSpaceDE w:val="0"/>
        <w:autoSpaceDN w:val="0"/>
        <w:adjustRightInd w:val="0"/>
        <w:spacing w:before="60" w:after="60"/>
        <w:rPr>
          <w:rFonts w:asciiTheme="minorHAnsi" w:hAnsiTheme="minorHAnsi" w:cstheme="minorBidi"/>
          <w:b/>
          <w:bCs/>
          <w:color w:val="C00000"/>
          <w:sz w:val="22"/>
          <w:szCs w:val="22"/>
        </w:rPr>
      </w:pPr>
    </w:p>
    <w:p w14:paraId="5CC8A55B" w14:textId="77777777" w:rsidR="00B364C0" w:rsidRPr="000E6A0B" w:rsidRDefault="00B364C0"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AA2E41"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AA2E41"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AA2E41"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AA2E41"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AA2E41"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E2AF0">
              <w:rPr>
                <w:rFonts w:asciiTheme="minorHAnsi" w:hAnsiTheme="minorHAnsi" w:cstheme="minorHAnsi"/>
                <w:sz w:val="22"/>
                <w:szCs w:val="22"/>
                <w:lang w:val="fr-CA"/>
              </w:rPr>
            </w:r>
            <w:r w:rsidR="002E2AF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E2AF0">
              <w:rPr>
                <w:rFonts w:asciiTheme="minorHAnsi" w:hAnsiTheme="minorHAnsi" w:cstheme="minorHAnsi"/>
                <w:sz w:val="22"/>
                <w:szCs w:val="22"/>
                <w:lang w:val="fr-CA"/>
              </w:rPr>
            </w:r>
            <w:r w:rsidR="002E2AF0">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AA2E41"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AA2E41"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E2AF0">
              <w:rPr>
                <w:rFonts w:asciiTheme="minorHAnsi" w:hAnsiTheme="minorHAnsi" w:cstheme="minorHAnsi"/>
                <w:sz w:val="22"/>
                <w:szCs w:val="22"/>
                <w:lang w:val="fr-CA"/>
              </w:rPr>
            </w:r>
            <w:r w:rsidR="002E2AF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E2AF0">
              <w:rPr>
                <w:rFonts w:asciiTheme="minorHAnsi" w:hAnsiTheme="minorHAnsi" w:cstheme="minorHAnsi"/>
                <w:sz w:val="22"/>
                <w:szCs w:val="22"/>
                <w:lang w:val="fr-CA"/>
              </w:rPr>
            </w:r>
            <w:r w:rsidR="002E2AF0">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AA2E41"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8"/>
      <w:footerReference w:type="default" r:id="rId19"/>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8B31A" w14:textId="77777777" w:rsidR="00646365" w:rsidRDefault="00646365">
      <w:r>
        <w:separator/>
      </w:r>
    </w:p>
  </w:endnote>
  <w:endnote w:type="continuationSeparator" w:id="0">
    <w:p w14:paraId="247BE2E4" w14:textId="77777777" w:rsidR="00646365" w:rsidRDefault="00646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2E2AF0">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2E2AF0">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7F763" w14:textId="77777777" w:rsidR="00646365" w:rsidRDefault="00646365">
      <w:r>
        <w:separator/>
      </w:r>
    </w:p>
  </w:footnote>
  <w:footnote w:type="continuationSeparator" w:id="0">
    <w:p w14:paraId="57FD92F3" w14:textId="77777777" w:rsidR="00646365" w:rsidRDefault="00646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177E9C2B" w14:textId="4198C6E1" w:rsidR="005E3938" w:rsidRPr="005E3938" w:rsidRDefault="005E3938" w:rsidP="004500AB">
    <w:pPr>
      <w:jc w:val="center"/>
      <w:rPr>
        <w:rFonts w:asciiTheme="minorHAnsi" w:hAnsiTheme="minorHAnsi" w:cstheme="minorHAnsi"/>
        <w:b/>
        <w:bCs/>
        <w:sz w:val="20"/>
        <w:szCs w:val="20"/>
      </w:rPr>
    </w:pPr>
    <w:r w:rsidRPr="005E3938">
      <w:rPr>
        <w:rFonts w:asciiTheme="minorHAnsi" w:hAnsiTheme="minorHAnsi" w:cstheme="minorHAnsi"/>
        <w:b/>
        <w:sz w:val="20"/>
        <w:szCs w:val="20"/>
      </w:rPr>
      <w:t>INTRODUCTION TO</w:t>
    </w:r>
    <w:r w:rsidR="00B364C0">
      <w:rPr>
        <w:rFonts w:asciiTheme="minorHAnsi" w:hAnsiTheme="minorHAnsi" w:cstheme="minorHAnsi"/>
        <w:b/>
        <w:sz w:val="20"/>
        <w:szCs w:val="20"/>
      </w:rPr>
      <w:t xml:space="preserve"> SNOWSHOEING &amp; CROSS COUNTRY SKIING</w:t>
    </w:r>
    <w:r w:rsidR="00B364C0" w:rsidRPr="005E3938">
      <w:rPr>
        <w:rFonts w:asciiTheme="minorHAnsi" w:hAnsiTheme="minorHAnsi" w:cstheme="minorHAnsi"/>
        <w:b/>
        <w:sz w:val="20"/>
        <w:szCs w:val="20"/>
      </w:rPr>
      <w:t xml:space="preserve">, </w:t>
    </w:r>
    <w:r w:rsidR="00AA68B1">
      <w:rPr>
        <w:rFonts w:asciiTheme="minorHAnsi" w:hAnsiTheme="minorHAnsi" w:cstheme="minorHAnsi"/>
        <w:b/>
        <w:sz w:val="20"/>
        <w:szCs w:val="20"/>
      </w:rPr>
      <w:t>DUNDURN</w:t>
    </w:r>
    <w:r w:rsidR="00542E40">
      <w:rPr>
        <w:rFonts w:asciiTheme="minorHAnsi" w:hAnsiTheme="minorHAnsi" w:cstheme="minorHAnsi"/>
        <w:b/>
        <w:sz w:val="20"/>
        <w:szCs w:val="20"/>
      </w:rPr>
      <w:t xml:space="preserve">, </w:t>
    </w:r>
    <w:r w:rsidR="00AA68B1">
      <w:rPr>
        <w:rFonts w:asciiTheme="minorHAnsi" w:hAnsiTheme="minorHAnsi" w:cstheme="minorHAnsi"/>
        <w:b/>
        <w:sz w:val="20"/>
        <w:szCs w:val="20"/>
      </w:rPr>
      <w:t>SK, 2</w:t>
    </w:r>
    <w:r w:rsidR="00B364C0">
      <w:rPr>
        <w:rFonts w:asciiTheme="minorHAnsi" w:hAnsiTheme="minorHAnsi" w:cstheme="minorHAnsi"/>
        <w:b/>
        <w:sz w:val="20"/>
        <w:szCs w:val="20"/>
      </w:rPr>
      <w:t>4</w:t>
    </w:r>
    <w:r w:rsidR="00CB1513">
      <w:rPr>
        <w:rFonts w:asciiTheme="minorHAnsi" w:hAnsiTheme="minorHAnsi" w:cstheme="minorHAnsi"/>
        <w:b/>
        <w:bCs/>
        <w:sz w:val="20"/>
        <w:szCs w:val="20"/>
      </w:rPr>
      <w:t xml:space="preserve"> </w:t>
    </w:r>
    <w:r w:rsidR="00AA68B1">
      <w:rPr>
        <w:rFonts w:asciiTheme="minorHAnsi" w:hAnsiTheme="minorHAnsi" w:cstheme="minorHAnsi"/>
        <w:b/>
        <w:bCs/>
        <w:sz w:val="20"/>
        <w:szCs w:val="20"/>
      </w:rPr>
      <w:t>FEBRUARY</w:t>
    </w:r>
    <w:r w:rsidRPr="005E3938">
      <w:rPr>
        <w:rFonts w:asciiTheme="minorHAnsi" w:hAnsiTheme="minorHAnsi" w:cstheme="minorHAnsi"/>
        <w:b/>
        <w:bCs/>
        <w:sz w:val="20"/>
        <w:szCs w:val="20"/>
      </w:rPr>
      <w:t>, 2021</w:t>
    </w:r>
  </w:p>
  <w:p w14:paraId="53ABCE4D" w14:textId="2E8508BB" w:rsidR="006539E9" w:rsidRPr="005E3938" w:rsidRDefault="00CB1513" w:rsidP="00CB1513">
    <w:pPr>
      <w:jc w:val="center"/>
      <w:rPr>
        <w:rFonts w:asciiTheme="minorHAnsi" w:hAnsiTheme="minorHAnsi" w:cstheme="minorHAnsi"/>
        <w:b/>
        <w:bCs/>
        <w:sz w:val="20"/>
        <w:szCs w:val="20"/>
        <w:lang w:val="fr-CA"/>
      </w:rPr>
    </w:pPr>
    <w:r w:rsidRPr="00CB1513">
      <w:rPr>
        <w:rFonts w:asciiTheme="minorHAnsi" w:hAnsiTheme="minorHAnsi" w:cstheme="minorHAnsi"/>
        <w:b/>
        <w:sz w:val="20"/>
        <w:szCs w:val="20"/>
        <w:lang w:val="fr-CA"/>
      </w:rPr>
      <w:t xml:space="preserve">INTRODUCTION </w:t>
    </w:r>
    <w:r w:rsidRPr="00CB1513">
      <w:rPr>
        <w:rFonts w:asciiTheme="minorHAnsi" w:eastAsia="Calibri" w:hAnsiTheme="minorHAnsi" w:cstheme="minorHAnsi"/>
        <w:b/>
        <w:bCs/>
        <w:sz w:val="20"/>
        <w:szCs w:val="20"/>
        <w:lang w:val="fr-CA"/>
      </w:rPr>
      <w:t xml:space="preserve">À LA </w:t>
    </w:r>
    <w:r w:rsidR="00B364C0">
      <w:rPr>
        <w:rFonts w:asciiTheme="minorHAnsi" w:eastAsia="Calibri" w:hAnsiTheme="minorHAnsi" w:cstheme="minorHAnsi"/>
        <w:b/>
        <w:bCs/>
        <w:sz w:val="20"/>
        <w:szCs w:val="20"/>
        <w:lang w:val="fr-CA"/>
      </w:rPr>
      <w:t>RAQUETTE &amp; SKI DE FOND</w:t>
    </w:r>
    <w:r w:rsidRPr="00CB1513">
      <w:rPr>
        <w:rFonts w:asciiTheme="minorHAnsi" w:hAnsiTheme="minorHAnsi" w:cstheme="minorHAnsi"/>
        <w:b/>
        <w:sz w:val="20"/>
        <w:szCs w:val="20"/>
        <w:lang w:val="fr-CA"/>
      </w:rPr>
      <w:t xml:space="preserve">, </w:t>
    </w:r>
    <w:r w:rsidR="00AA68B1">
      <w:rPr>
        <w:rFonts w:asciiTheme="minorHAnsi" w:hAnsiTheme="minorHAnsi" w:cstheme="minorHAnsi"/>
        <w:b/>
        <w:sz w:val="20"/>
        <w:szCs w:val="20"/>
        <w:lang w:val="fr-CA"/>
      </w:rPr>
      <w:t>DUNDURN</w:t>
    </w:r>
    <w:r w:rsidRPr="00CB1513">
      <w:rPr>
        <w:rFonts w:asciiTheme="minorHAnsi" w:eastAsia="Calibri" w:hAnsiTheme="minorHAnsi" w:cstheme="minorHAnsi"/>
        <w:b/>
        <w:bCs/>
        <w:sz w:val="20"/>
        <w:szCs w:val="20"/>
        <w:lang w:val="fr-CA"/>
      </w:rPr>
      <w:t xml:space="preserve">, </w:t>
    </w:r>
    <w:r w:rsidR="00AA68B1">
      <w:rPr>
        <w:rFonts w:asciiTheme="minorHAnsi" w:hAnsiTheme="minorHAnsi" w:cstheme="minorHAnsi"/>
        <w:b/>
        <w:sz w:val="20"/>
        <w:szCs w:val="20"/>
        <w:lang w:val="fr-CA"/>
      </w:rPr>
      <w:t xml:space="preserve">SK </w:t>
    </w:r>
    <w:r w:rsidR="005E3938" w:rsidRPr="005E3938">
      <w:rPr>
        <w:rFonts w:asciiTheme="minorHAnsi" w:hAnsiTheme="minorHAnsi" w:cstheme="minorHAnsi"/>
        <w:b/>
        <w:sz w:val="20"/>
        <w:szCs w:val="20"/>
        <w:lang w:val="fr-CA"/>
      </w:rPr>
      <w:t xml:space="preserve">LE </w:t>
    </w:r>
    <w:r w:rsidR="00AA68B1">
      <w:rPr>
        <w:rFonts w:asciiTheme="minorHAnsi" w:hAnsiTheme="minorHAnsi" w:cstheme="minorHAnsi"/>
        <w:b/>
        <w:sz w:val="20"/>
        <w:szCs w:val="20"/>
        <w:lang w:val="fr-CA"/>
      </w:rPr>
      <w:t>2</w:t>
    </w:r>
    <w:r w:rsidR="00B364C0">
      <w:rPr>
        <w:rFonts w:asciiTheme="minorHAnsi" w:hAnsiTheme="minorHAnsi" w:cstheme="minorHAnsi"/>
        <w:b/>
        <w:sz w:val="20"/>
        <w:szCs w:val="20"/>
        <w:lang w:val="fr-CA"/>
      </w:rPr>
      <w:t>4</w:t>
    </w:r>
    <w:r w:rsidR="00542E40">
      <w:rPr>
        <w:rFonts w:asciiTheme="minorHAnsi" w:hAnsiTheme="minorHAnsi" w:cstheme="minorHAnsi"/>
        <w:b/>
        <w:sz w:val="20"/>
        <w:szCs w:val="20"/>
        <w:lang w:val="fr-CA"/>
      </w:rPr>
      <w:t xml:space="preserve"> </w:t>
    </w:r>
    <w:r w:rsidR="00AA68B1">
      <w:rPr>
        <w:rFonts w:asciiTheme="minorHAnsi" w:hAnsiTheme="minorHAnsi" w:cstheme="minorHAnsi"/>
        <w:b/>
        <w:sz w:val="20"/>
        <w:szCs w:val="20"/>
        <w:lang w:val="fr-CA"/>
      </w:rPr>
      <w:t>FÉVRIER</w:t>
    </w:r>
    <w:r w:rsidR="005E3938" w:rsidRPr="005E3938">
      <w:rPr>
        <w:rFonts w:asciiTheme="minorHAnsi" w:hAnsiTheme="minorHAnsi" w:cstheme="minorHAnsi"/>
        <w:b/>
        <w:sz w:val="20"/>
        <w:szCs w:val="20"/>
        <w:lang w:val="fr-CA"/>
      </w:rPr>
      <w:t xml:space="preserv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01191"/>
    <w:rsid w:val="00040253"/>
    <w:rsid w:val="000537A2"/>
    <w:rsid w:val="0006053B"/>
    <w:rsid w:val="00067B75"/>
    <w:rsid w:val="00076BA1"/>
    <w:rsid w:val="00092629"/>
    <w:rsid w:val="000A3944"/>
    <w:rsid w:val="000C05E6"/>
    <w:rsid w:val="000D21BB"/>
    <w:rsid w:val="000E1742"/>
    <w:rsid w:val="000E1AE5"/>
    <w:rsid w:val="000E362B"/>
    <w:rsid w:val="000E673A"/>
    <w:rsid w:val="000E6A0B"/>
    <w:rsid w:val="00110604"/>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D607A"/>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180D"/>
    <w:rsid w:val="002A2B77"/>
    <w:rsid w:val="002C2316"/>
    <w:rsid w:val="002E157E"/>
    <w:rsid w:val="002E2AF0"/>
    <w:rsid w:val="002E68BB"/>
    <w:rsid w:val="00310993"/>
    <w:rsid w:val="0031240B"/>
    <w:rsid w:val="00314FFA"/>
    <w:rsid w:val="003244A6"/>
    <w:rsid w:val="00331377"/>
    <w:rsid w:val="00340025"/>
    <w:rsid w:val="00342F08"/>
    <w:rsid w:val="00343417"/>
    <w:rsid w:val="003700CE"/>
    <w:rsid w:val="003A2B8D"/>
    <w:rsid w:val="003B25E8"/>
    <w:rsid w:val="003C3251"/>
    <w:rsid w:val="003D3DA9"/>
    <w:rsid w:val="003E2412"/>
    <w:rsid w:val="003E2B77"/>
    <w:rsid w:val="003F524F"/>
    <w:rsid w:val="00410945"/>
    <w:rsid w:val="0041150E"/>
    <w:rsid w:val="00420F94"/>
    <w:rsid w:val="00423099"/>
    <w:rsid w:val="00426350"/>
    <w:rsid w:val="00435CD2"/>
    <w:rsid w:val="004371A7"/>
    <w:rsid w:val="004405D7"/>
    <w:rsid w:val="00440AB9"/>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42E40"/>
    <w:rsid w:val="00554FE9"/>
    <w:rsid w:val="00560E49"/>
    <w:rsid w:val="00585EEE"/>
    <w:rsid w:val="005B5D70"/>
    <w:rsid w:val="005C0F5B"/>
    <w:rsid w:val="005C1D9F"/>
    <w:rsid w:val="005C4998"/>
    <w:rsid w:val="005E1FB0"/>
    <w:rsid w:val="005E3938"/>
    <w:rsid w:val="00603314"/>
    <w:rsid w:val="00603F12"/>
    <w:rsid w:val="00605637"/>
    <w:rsid w:val="00607554"/>
    <w:rsid w:val="00627A10"/>
    <w:rsid w:val="00635EEF"/>
    <w:rsid w:val="0063780F"/>
    <w:rsid w:val="00646365"/>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101C3"/>
    <w:rsid w:val="00820C00"/>
    <w:rsid w:val="00822EA7"/>
    <w:rsid w:val="00873E90"/>
    <w:rsid w:val="008B2E0F"/>
    <w:rsid w:val="008C3365"/>
    <w:rsid w:val="008C3729"/>
    <w:rsid w:val="008C4D4D"/>
    <w:rsid w:val="00902918"/>
    <w:rsid w:val="00914F45"/>
    <w:rsid w:val="00924349"/>
    <w:rsid w:val="00925C84"/>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02C5"/>
    <w:rsid w:val="009C1C1D"/>
    <w:rsid w:val="009E14DC"/>
    <w:rsid w:val="009E2E96"/>
    <w:rsid w:val="00A034A3"/>
    <w:rsid w:val="00A043F9"/>
    <w:rsid w:val="00A072F0"/>
    <w:rsid w:val="00A5371E"/>
    <w:rsid w:val="00A65E62"/>
    <w:rsid w:val="00A675E6"/>
    <w:rsid w:val="00A67C3F"/>
    <w:rsid w:val="00A72C0B"/>
    <w:rsid w:val="00A73662"/>
    <w:rsid w:val="00AA05BB"/>
    <w:rsid w:val="00AA2E41"/>
    <w:rsid w:val="00AA68B1"/>
    <w:rsid w:val="00AB70F2"/>
    <w:rsid w:val="00AC0D1D"/>
    <w:rsid w:val="00AC1208"/>
    <w:rsid w:val="00AC2255"/>
    <w:rsid w:val="00AC5E01"/>
    <w:rsid w:val="00AE478A"/>
    <w:rsid w:val="00AE536B"/>
    <w:rsid w:val="00AF1ACD"/>
    <w:rsid w:val="00B01D6C"/>
    <w:rsid w:val="00B07230"/>
    <w:rsid w:val="00B102B8"/>
    <w:rsid w:val="00B2320F"/>
    <w:rsid w:val="00B26147"/>
    <w:rsid w:val="00B364C0"/>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B1513"/>
    <w:rsid w:val="00CC06FF"/>
    <w:rsid w:val="00CC1B61"/>
    <w:rsid w:val="00CC424A"/>
    <w:rsid w:val="00CC7240"/>
    <w:rsid w:val="00CD0B77"/>
    <w:rsid w:val="00CD4C76"/>
    <w:rsid w:val="00CF19E3"/>
    <w:rsid w:val="00CF2383"/>
    <w:rsid w:val="00CF41E7"/>
    <w:rsid w:val="00D0749E"/>
    <w:rsid w:val="00D17B82"/>
    <w:rsid w:val="00D24D71"/>
    <w:rsid w:val="00D278B8"/>
    <w:rsid w:val="00D30AC9"/>
    <w:rsid w:val="00D31070"/>
    <w:rsid w:val="00D345A2"/>
    <w:rsid w:val="00D635E4"/>
    <w:rsid w:val="00D6795C"/>
    <w:rsid w:val="00D73985"/>
    <w:rsid w:val="00D84509"/>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95E03"/>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ada.ca/en/department-national-defence/services/benefits-military/conflict-misconduct/operation-honour/orders-policies-directives.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anada.ca/en/department-national-defence/corporate/policies-standards/defence-administrative-orders-directives/5000-series/5019/5019-0-conduct-and-performance-deficiencies.html" TargetMode="External"/><Relationship Id="rId17"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 Type="http://schemas.openxmlformats.org/officeDocument/2006/relationships/customXml" Target="../customXml/item2.xml"/><Relationship Id="rId16" Type="http://schemas.openxmlformats.org/officeDocument/2006/relationships/hyperlink" Target="https://www.canada.ca/fr/ministere-defense-nationale/services/avantages-militaires/conflits-inconduite/operation-honour/ordonnances-politiques-directive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whittaker@forces.gc.ca" TargetMode="External"/><Relationship Id="rId5" Type="http://schemas.openxmlformats.org/officeDocument/2006/relationships/numbering" Target="numbering.xml"/><Relationship Id="rId15" Type="http://schemas.openxmlformats.org/officeDocument/2006/relationships/hyperlink" Target="https://www.canada.ca/fr/ministere-defense-nationale/organisation/politiques-normes/directives-ordonnances-administratives-defense/serie-5000/5019/5019-0-manquement-a-la-conduite-et-au-rendement.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ada.ca/en/department-national-defence/corporate/policies-standards/defence-administrative-orders-directives/9000-series/9004/9004-1-use-cannabis-caf-member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1" ma:contentTypeDescription="Create a new document." ma:contentTypeScope="" ma:versionID="0c7ca439fb14118205f55f8069560643">
  <xsd:schema xmlns:xsd="http://www.w3.org/2001/XMLSchema" xmlns:xs="http://www.w3.org/2001/XMLSchema" xmlns:p="http://schemas.microsoft.com/office/2006/metadata/properties" xmlns:ns2="df17a78c-d0c6-43de-85d1-079a84c1aa90" targetNamespace="http://schemas.microsoft.com/office/2006/metadata/properties" ma:root="true" ma:fieldsID="229d9db103b4e4ea8631814c0f49e88e" ns2:_="">
    <xsd:import namespace="df17a78c-d0c6-43de-85d1-079a84c1aa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6EC3EECA-D48D-4226-902B-C2B503DF89D5}">
  <ds:schemaRefs>
    <ds:schemaRef ds:uri="http://purl.org/dc/dcmitype/"/>
    <ds:schemaRef ds:uri="http://schemas.microsoft.com/office/infopath/2007/PartnerControls"/>
    <ds:schemaRef ds:uri="http://purl.org/dc/elements/1.1/"/>
    <ds:schemaRef ds:uri="http://schemas.microsoft.com/office/2006/metadata/properties"/>
    <ds:schemaRef ds:uri="df17a78c-d0c6-43de-85d1-079a84c1aa90"/>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43830369-4F16-4796-A63A-EF026012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128A49-7838-4A58-A0C0-A482F421B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2719</Words>
  <Characters>15504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whittaker.gd</cp:lastModifiedBy>
  <cp:revision>2</cp:revision>
  <cp:lastPrinted>2019-10-20T23:50:00Z</cp:lastPrinted>
  <dcterms:created xsi:type="dcterms:W3CDTF">2021-01-29T16:32:00Z</dcterms:created>
  <dcterms:modified xsi:type="dcterms:W3CDTF">2021-01-29T16:32:00Z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