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5352C4C8" w:rsidR="001C1575" w:rsidRPr="00154ABB" w:rsidRDefault="001C1575" w:rsidP="002D2FEF">
            <w:pPr>
              <w:rPr>
                <w:rFonts w:asciiTheme="minorHAnsi" w:hAnsiTheme="minorHAnsi" w:cstheme="minorHAnsi"/>
                <w:b/>
                <w:sz w:val="22"/>
                <w:szCs w:val="22"/>
                <w:u w:val="single"/>
              </w:rPr>
            </w:pPr>
          </w:p>
        </w:tc>
      </w:tr>
      <w:tr w:rsidR="001C1575" w:rsidRPr="003151B5"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38D576C4" w14:textId="09154B8A" w:rsidR="002D2FEF" w:rsidRDefault="002D2FEF" w:rsidP="00744999">
            <w:pPr>
              <w:rPr>
                <w:rFonts w:asciiTheme="minorHAnsi" w:hAnsiTheme="minorHAnsi" w:cstheme="minorHAnsi"/>
                <w:lang w:val="fr-CA"/>
              </w:rPr>
            </w:pPr>
            <w:r w:rsidRPr="00563D2C">
              <w:rPr>
                <w:rFonts w:asciiTheme="minorHAnsi" w:hAnsiTheme="minorHAnsi" w:cstheme="minorHAnsi"/>
                <w:lang w:val="fr-CA"/>
              </w:rPr>
              <w:t>EILEEN DU PLOOY,</w:t>
            </w:r>
            <w:r>
              <w:rPr>
                <w:rFonts w:asciiTheme="minorHAnsi" w:hAnsiTheme="minorHAnsi" w:cstheme="minorHAnsi"/>
                <w:lang w:val="fr-CA"/>
              </w:rPr>
              <w:t xml:space="preserve"> 902-943-1421</w:t>
            </w:r>
          </w:p>
          <w:p w14:paraId="16D2619D" w14:textId="703A2234" w:rsidR="001C1575" w:rsidRPr="00554FE9" w:rsidRDefault="002D2FEF" w:rsidP="00744999">
            <w:pPr>
              <w:rPr>
                <w:rFonts w:asciiTheme="minorHAnsi" w:hAnsiTheme="minorHAnsi" w:cstheme="minorHAnsi"/>
                <w:sz w:val="22"/>
                <w:szCs w:val="22"/>
                <w:lang w:val="fr-CA"/>
              </w:rPr>
            </w:pPr>
            <w:r w:rsidRPr="00563D2C">
              <w:rPr>
                <w:rFonts w:asciiTheme="minorHAnsi" w:hAnsiTheme="minorHAnsi" w:cstheme="minorHAnsi"/>
                <w:lang w:val="fr-CA"/>
              </w:rPr>
              <w:t xml:space="preserve"> </w:t>
            </w:r>
            <w:hyperlink r:id="rId10" w:history="1">
              <w:r w:rsidRPr="00563D2C">
                <w:rPr>
                  <w:rStyle w:val="Hyperlink"/>
                  <w:rFonts w:asciiTheme="minorHAnsi" w:hAnsiTheme="minorHAnsi" w:cstheme="minorHAnsi"/>
                  <w:lang w:val="fr-CA"/>
                </w:rPr>
                <w:t>SoldierOnNSNL-NENLSansLimites@forces.gc.ca</w:t>
              </w:r>
            </w:hyperlink>
          </w:p>
        </w:tc>
      </w:tr>
      <w:tr w:rsidR="001C1575" w:rsidRPr="003151B5"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03BF9934" w14:textId="77777777" w:rsidR="001C1575" w:rsidRDefault="002D2FEF" w:rsidP="00744999">
            <w:pPr>
              <w:rPr>
                <w:rFonts w:asciiTheme="minorHAnsi" w:hAnsiTheme="minorHAnsi" w:cstheme="minorHAnsi"/>
                <w:sz w:val="22"/>
                <w:szCs w:val="22"/>
              </w:rPr>
            </w:pPr>
            <w:r>
              <w:rPr>
                <w:rFonts w:asciiTheme="minorHAnsi" w:hAnsiTheme="minorHAnsi" w:cstheme="minorHAnsi"/>
                <w:sz w:val="22"/>
                <w:szCs w:val="22"/>
              </w:rPr>
              <w:t>12 November 2020</w:t>
            </w:r>
          </w:p>
          <w:p w14:paraId="25259072" w14:textId="38BE9DFC" w:rsidR="002D2FEF" w:rsidRPr="00554FE9" w:rsidRDefault="002D2FEF" w:rsidP="00744999">
            <w:pPr>
              <w:rPr>
                <w:rFonts w:asciiTheme="minorHAnsi" w:hAnsiTheme="minorHAnsi" w:cstheme="minorHAnsi"/>
                <w:sz w:val="22"/>
                <w:szCs w:val="22"/>
              </w:rPr>
            </w:pPr>
          </w:p>
        </w:tc>
      </w:tr>
      <w:tr w:rsidR="001C1575" w:rsidRPr="003151B5" w14:paraId="3C81E51B" w14:textId="77777777" w:rsidTr="00783820">
        <w:tc>
          <w:tcPr>
            <w:tcW w:w="4083" w:type="dxa"/>
          </w:tcPr>
          <w:p w14:paraId="2FC0A0A5" w14:textId="68650C65"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07F5B321" w14:textId="04DB2390" w:rsidR="002D2FEF" w:rsidRPr="002D2FEF" w:rsidRDefault="002D2FEF" w:rsidP="002D2FEF">
            <w:pPr>
              <w:rPr>
                <w:rFonts w:asciiTheme="minorHAnsi" w:hAnsiTheme="minorHAnsi" w:cstheme="minorHAnsi"/>
                <w:sz w:val="22"/>
                <w:szCs w:val="22"/>
              </w:rPr>
            </w:pPr>
            <w:r w:rsidRPr="002D2FEF">
              <w:rPr>
                <w:rFonts w:asciiTheme="minorHAnsi" w:hAnsiTheme="minorHAnsi" w:cstheme="minorHAnsi"/>
                <w:color w:val="000000"/>
                <w:sz w:val="22"/>
                <w:szCs w:val="22"/>
              </w:rPr>
              <w:t>Within one hour’s drive from the location Halifax/ Shearwater/ Truro /Greenwood /New Ross/ Chester Geographical areas.</w:t>
            </w:r>
          </w:p>
          <w:p w14:paraId="1BB43AFD" w14:textId="77777777" w:rsidR="002D2FEF" w:rsidRPr="002D2FEF" w:rsidRDefault="002D2FEF" w:rsidP="002D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02124"/>
                <w:sz w:val="22"/>
                <w:szCs w:val="22"/>
                <w:lang w:val="fr-CA"/>
              </w:rPr>
            </w:pPr>
            <w:r w:rsidRPr="002D2FEF">
              <w:rPr>
                <w:rFonts w:asciiTheme="minorHAnsi" w:hAnsiTheme="minorHAnsi" w:cstheme="minorHAnsi"/>
                <w:color w:val="202124"/>
                <w:sz w:val="22"/>
                <w:szCs w:val="22"/>
                <w:lang w:val="fr-FR"/>
              </w:rPr>
              <w:t>À moins d'une heure de route des zones géographiques Halifax / Shearwater / Truro / Greenwood / New Ross / Chester.</w:t>
            </w:r>
          </w:p>
          <w:p w14:paraId="66649A57" w14:textId="07997ADA" w:rsidR="001C1575" w:rsidRPr="002D2FEF" w:rsidRDefault="001C1575"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3151B5"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lastRenderedPageBreak/>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rPr>
            </w:r>
            <w:r w:rsidR="00AC17A4">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B82E916" w:rsidR="00D31070" w:rsidRPr="00117BE9" w:rsidRDefault="003151B5" w:rsidP="003151B5">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AC17A4">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3151B5"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3151B5"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rPr>
            </w:r>
            <w:r w:rsidR="00AC17A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rPr>
            </w:r>
            <w:r w:rsidR="00AC17A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C17A4">
              <w:rPr>
                <w:rFonts w:asciiTheme="minorHAnsi" w:hAnsiTheme="minorHAnsi" w:cstheme="minorHAnsi"/>
                <w:sz w:val="22"/>
                <w:szCs w:val="22"/>
                <w:lang w:val="fr-FR"/>
              </w:rPr>
            </w:r>
            <w:r w:rsidR="00AC17A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C17A4">
              <w:rPr>
                <w:rFonts w:asciiTheme="minorHAnsi" w:hAnsiTheme="minorHAnsi" w:cstheme="minorHAnsi"/>
                <w:sz w:val="22"/>
                <w:szCs w:val="22"/>
                <w:lang w:val="fr-FR"/>
              </w:rPr>
            </w:r>
            <w:r w:rsidR="00AC17A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lang w:val="fr-CA"/>
              </w:rPr>
            </w:r>
            <w:r w:rsidR="00AC17A4">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lang w:val="fr-CA"/>
              </w:rPr>
            </w:r>
            <w:r w:rsidR="00AC17A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lang w:val="fr-CA"/>
              </w:rPr>
            </w:r>
            <w:r w:rsidR="00AC17A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AC17A4">
              <w:rPr>
                <w:rFonts w:asciiTheme="minorHAnsi" w:hAnsiTheme="minorHAnsi" w:cstheme="minorHAnsi"/>
                <w:sz w:val="22"/>
                <w:szCs w:val="22"/>
              </w:rPr>
            </w:r>
            <w:r w:rsidR="00AC17A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C17A4">
              <w:rPr>
                <w:rFonts w:asciiTheme="minorHAnsi" w:hAnsiTheme="minorHAnsi" w:cstheme="minorHAnsi"/>
                <w:sz w:val="22"/>
                <w:szCs w:val="22"/>
              </w:rPr>
            </w:r>
            <w:r w:rsidR="00AC17A4">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3151B5"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rPr>
            </w:r>
            <w:r w:rsidR="00AC17A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AC17A4">
              <w:rPr>
                <w:rFonts w:asciiTheme="minorHAnsi" w:hAnsiTheme="minorHAnsi" w:cstheme="minorHAnsi"/>
                <w:sz w:val="22"/>
                <w:szCs w:val="22"/>
              </w:rPr>
            </w:r>
            <w:r w:rsidR="00AC17A4">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lastRenderedPageBreak/>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rPr>
            </w:r>
            <w:r w:rsidR="00AC17A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rPr>
            </w:r>
            <w:r w:rsidR="00AC17A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3151B5"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lastRenderedPageBreak/>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3151B5"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3151B5" w14:paraId="04646853" w14:textId="77777777" w:rsidTr="000E6A0B">
        <w:tc>
          <w:tcPr>
            <w:tcW w:w="10754" w:type="dxa"/>
            <w:gridSpan w:val="2"/>
          </w:tcPr>
          <w:p w14:paraId="4D990C3B" w14:textId="57B54462" w:rsidR="00775854" w:rsidRPr="008636C5" w:rsidRDefault="00775854" w:rsidP="000E6A0B">
            <w:pPr>
              <w:autoSpaceDE w:val="0"/>
              <w:autoSpaceDN w:val="0"/>
              <w:adjustRightInd w:val="0"/>
              <w:rPr>
                <w:rFonts w:asciiTheme="minorHAnsi" w:hAnsiTheme="minorHAnsi" w:cstheme="minorBidi"/>
                <w:b/>
                <w:bCs/>
                <w:sz w:val="22"/>
                <w:szCs w:val="22"/>
                <w:u w:val="single"/>
              </w:rPr>
            </w:pPr>
            <w:r w:rsidRPr="008636C5">
              <w:rPr>
                <w:rFonts w:asciiTheme="minorHAnsi" w:eastAsia="Calibri" w:hAnsiTheme="minorHAnsi" w:cstheme="minorBidi"/>
                <w:color w:val="000000" w:themeColor="text1"/>
                <w:sz w:val="22"/>
                <w:szCs w:val="22"/>
                <w:lang w:eastAsia="en-US"/>
              </w:rPr>
              <w:t xml:space="preserve">Participants must be able to tolerate </w:t>
            </w:r>
            <w:r w:rsidR="002D2FEF" w:rsidRPr="008636C5">
              <w:rPr>
                <w:rFonts w:asciiTheme="minorHAnsi" w:eastAsia="Calibri" w:hAnsiTheme="minorHAnsi" w:cstheme="minorBidi"/>
                <w:color w:val="000000" w:themeColor="text1"/>
                <w:sz w:val="22"/>
                <w:szCs w:val="22"/>
                <w:lang w:eastAsia="en-US"/>
              </w:rPr>
              <w:t xml:space="preserve">1 </w:t>
            </w:r>
            <w:r w:rsidRPr="008636C5">
              <w:rPr>
                <w:rFonts w:asciiTheme="minorHAnsi" w:eastAsia="Calibri" w:hAnsiTheme="minorHAnsi" w:cstheme="minorBidi"/>
                <w:color w:val="000000" w:themeColor="text1"/>
                <w:sz w:val="22"/>
                <w:szCs w:val="22"/>
                <w:lang w:eastAsia="en-US"/>
              </w:rPr>
              <w:t xml:space="preserve">hours of </w:t>
            </w:r>
            <w:r w:rsidR="002D2FEF" w:rsidRPr="008636C5">
              <w:rPr>
                <w:rFonts w:asciiTheme="minorHAnsi" w:eastAsia="Calibri" w:hAnsiTheme="minorHAnsi" w:cstheme="minorBidi"/>
                <w:color w:val="000000" w:themeColor="text1"/>
                <w:sz w:val="22"/>
                <w:szCs w:val="22"/>
                <w:lang w:eastAsia="en-US"/>
              </w:rPr>
              <w:t>(light/moderate</w:t>
            </w:r>
            <w:r w:rsidRPr="008636C5">
              <w:rPr>
                <w:rFonts w:asciiTheme="minorHAnsi" w:eastAsia="Calibri" w:hAnsiTheme="minorHAnsi" w:cstheme="minorBidi"/>
                <w:color w:val="000000" w:themeColor="text1"/>
                <w:sz w:val="22"/>
                <w:szCs w:val="22"/>
                <w:lang w:eastAsia="en-US"/>
              </w:rPr>
              <w:t xml:space="preserve">) paced activities for </w:t>
            </w:r>
            <w:r w:rsidR="002D2FEF" w:rsidRPr="008636C5">
              <w:rPr>
                <w:rFonts w:asciiTheme="minorHAnsi" w:eastAsia="Calibri" w:hAnsiTheme="minorHAnsi" w:cstheme="minorBidi"/>
                <w:color w:val="000000" w:themeColor="text1"/>
                <w:sz w:val="22"/>
                <w:szCs w:val="22"/>
                <w:lang w:eastAsia="en-US"/>
              </w:rPr>
              <w:t xml:space="preserve">6 </w:t>
            </w:r>
            <w:r w:rsidRPr="008636C5">
              <w:rPr>
                <w:rFonts w:asciiTheme="minorHAnsi" w:eastAsia="Calibri" w:hAnsiTheme="minorHAnsi" w:cstheme="minorBidi"/>
                <w:color w:val="000000" w:themeColor="text1"/>
                <w:sz w:val="22"/>
                <w:szCs w:val="22"/>
                <w:lang w:eastAsia="en-US"/>
              </w:rPr>
              <w:t xml:space="preserve">hours in a row. Due to the activity schedule, applicants must have a limited requirement for rest throughout the day. Participants will be joined with other ill/injured members and civilians, and therefore should be able to function in a social environment.  </w:t>
            </w:r>
          </w:p>
          <w:p w14:paraId="03771572" w14:textId="77777777" w:rsidR="00775854" w:rsidRPr="008636C5"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E4705BB" w14:textId="592FFE80" w:rsidR="00775854" w:rsidRDefault="00775854" w:rsidP="00CC06FF">
            <w:pPr>
              <w:autoSpaceDE w:val="0"/>
              <w:autoSpaceDN w:val="0"/>
              <w:adjustRightInd w:val="0"/>
              <w:rPr>
                <w:rFonts w:asciiTheme="minorHAnsi" w:hAnsiTheme="minorHAnsi" w:cstheme="minorBidi"/>
                <w:sz w:val="22"/>
                <w:szCs w:val="22"/>
                <w:lang w:val="fr-CA"/>
              </w:rPr>
            </w:pPr>
            <w:r w:rsidRPr="008636C5">
              <w:rPr>
                <w:rFonts w:asciiTheme="minorHAnsi" w:eastAsia="Calibri" w:hAnsiTheme="minorHAnsi" w:cstheme="minorBidi"/>
                <w:color w:val="000000" w:themeColor="text1"/>
                <w:sz w:val="22"/>
                <w:szCs w:val="22"/>
                <w:lang w:val="fr-CA" w:eastAsia="en-US"/>
              </w:rPr>
              <w:t xml:space="preserve">Les participants doivent être en mesure de tolérer </w:t>
            </w:r>
            <w:r w:rsidR="008636C5" w:rsidRPr="008636C5">
              <w:rPr>
                <w:rFonts w:asciiTheme="minorHAnsi" w:eastAsia="Calibri" w:hAnsiTheme="minorHAnsi" w:cstheme="minorBidi"/>
                <w:color w:val="000000" w:themeColor="text1"/>
                <w:sz w:val="22"/>
                <w:szCs w:val="22"/>
                <w:lang w:val="fr-CA" w:eastAsia="en-US"/>
              </w:rPr>
              <w:t>1</w:t>
            </w:r>
            <w:r w:rsidRPr="008636C5">
              <w:rPr>
                <w:rFonts w:asciiTheme="minorHAnsi" w:eastAsia="Calibri" w:hAnsiTheme="minorHAnsi" w:cstheme="minorBidi"/>
                <w:color w:val="000000" w:themeColor="text1"/>
                <w:sz w:val="22"/>
                <w:szCs w:val="22"/>
                <w:lang w:val="fr-CA" w:eastAsia="en-US"/>
              </w:rPr>
              <w:t xml:space="preserve"> heures d’activité </w:t>
            </w:r>
            <w:r w:rsidR="002D2FEF" w:rsidRPr="008636C5">
              <w:rPr>
                <w:rFonts w:asciiTheme="minorHAnsi" w:eastAsia="Calibri" w:hAnsiTheme="minorHAnsi" w:cstheme="minorBidi"/>
                <w:color w:val="000000" w:themeColor="text1"/>
                <w:sz w:val="22"/>
                <w:szCs w:val="22"/>
                <w:lang w:val="fr-CA" w:eastAsia="en-US"/>
              </w:rPr>
              <w:t>(légère/modérée</w:t>
            </w:r>
            <w:r w:rsidRPr="008636C5">
              <w:rPr>
                <w:rFonts w:asciiTheme="minorHAnsi" w:eastAsia="Calibri" w:hAnsiTheme="minorHAnsi" w:cstheme="minorBidi"/>
                <w:color w:val="000000" w:themeColor="text1"/>
                <w:sz w:val="22"/>
                <w:szCs w:val="22"/>
                <w:lang w:val="fr-CA" w:eastAsia="en-US"/>
              </w:rPr>
              <w:t xml:space="preserve">) pendant </w:t>
            </w:r>
            <w:r w:rsidR="002D2FEF" w:rsidRPr="008636C5">
              <w:rPr>
                <w:rFonts w:asciiTheme="minorHAnsi" w:eastAsia="Calibri" w:hAnsiTheme="minorHAnsi" w:cstheme="minorBidi"/>
                <w:color w:val="000000" w:themeColor="text1"/>
                <w:sz w:val="22"/>
                <w:szCs w:val="22"/>
                <w:lang w:val="fr-CA" w:eastAsia="en-US"/>
              </w:rPr>
              <w:t xml:space="preserve">6 </w:t>
            </w:r>
            <w:r w:rsidRPr="008636C5">
              <w:rPr>
                <w:rFonts w:asciiTheme="minorHAnsi" w:eastAsia="Calibri" w:hAnsiTheme="minorHAnsi" w:cstheme="minorBidi"/>
                <w:color w:val="000000" w:themeColor="text1"/>
                <w:sz w:val="22"/>
                <w:szCs w:val="22"/>
                <w:lang w:val="fr-CA" w:eastAsia="en-US"/>
              </w:rPr>
              <w:t>heures de suite. 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w:t>
            </w:r>
            <w:r w:rsidRPr="0FCE64E0">
              <w:rPr>
                <w:rFonts w:asciiTheme="minorHAnsi" w:eastAsia="Calibri" w:hAnsiTheme="minorHAnsi" w:cstheme="minorBidi"/>
                <w:color w:val="000000" w:themeColor="text1"/>
                <w:sz w:val="22"/>
                <w:szCs w:val="22"/>
                <w:lang w:val="fr-CA" w:eastAsia="en-US"/>
              </w:rPr>
              <w:t xml:space="preserve">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3151B5"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3151B5"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1"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 xml:space="preserve">roupe de transition </w:t>
            </w:r>
            <w:r w:rsidR="00CC06FF">
              <w:rPr>
                <w:rFonts w:asciiTheme="minorHAnsi" w:hAnsiTheme="minorHAnsi" w:cstheme="minorBidi"/>
                <w:sz w:val="22"/>
                <w:szCs w:val="22"/>
                <w:lang w:val="fr-CA"/>
              </w:rPr>
              <w:lastRenderedPageBreak/>
              <w:t>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4"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3151B5"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w:t>
            </w:r>
            <w:r w:rsidRPr="00AC2255">
              <w:rPr>
                <w:rFonts w:asciiTheme="minorHAnsi" w:hAnsiTheme="minorHAnsi" w:cstheme="minorHAnsi"/>
                <w:sz w:val="22"/>
                <w:szCs w:val="27"/>
                <w:lang w:val="fr-CA"/>
              </w:rPr>
              <w:lastRenderedPageBreak/>
              <w:t xml:space="preserve">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3151B5"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3151B5"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4834E834" w14:textId="77777777" w:rsidR="003151B5" w:rsidRDefault="003151B5" w:rsidP="000E6A0B">
      <w:pPr>
        <w:autoSpaceDE w:val="0"/>
        <w:autoSpaceDN w:val="0"/>
        <w:adjustRightInd w:val="0"/>
        <w:spacing w:before="60" w:after="60"/>
        <w:rPr>
          <w:rFonts w:asciiTheme="minorHAnsi" w:hAnsiTheme="minorHAnsi" w:cstheme="minorBidi"/>
          <w:b/>
          <w:bCs/>
          <w:color w:val="C00000"/>
          <w:sz w:val="22"/>
          <w:szCs w:val="22"/>
        </w:rPr>
      </w:pPr>
    </w:p>
    <w:p w14:paraId="30BCEC5B" w14:textId="77777777" w:rsidR="003151B5" w:rsidRDefault="003151B5" w:rsidP="000E6A0B">
      <w:pPr>
        <w:autoSpaceDE w:val="0"/>
        <w:autoSpaceDN w:val="0"/>
        <w:adjustRightInd w:val="0"/>
        <w:spacing w:before="60" w:after="60"/>
        <w:rPr>
          <w:rFonts w:asciiTheme="minorHAnsi" w:hAnsiTheme="minorHAnsi" w:cstheme="minorBidi"/>
          <w:b/>
          <w:bCs/>
          <w:color w:val="C00000"/>
          <w:sz w:val="22"/>
          <w:szCs w:val="22"/>
        </w:rPr>
      </w:pPr>
    </w:p>
    <w:p w14:paraId="5AC43440" w14:textId="77777777" w:rsidR="003151B5" w:rsidRPr="000E6A0B" w:rsidRDefault="003151B5"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3151B5"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3151B5"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w:t>
            </w:r>
            <w:r w:rsidRPr="0FCE64E0">
              <w:rPr>
                <w:rFonts w:asciiTheme="minorHAnsi" w:eastAsia="Times New Roman" w:hAnsiTheme="minorHAnsi" w:cstheme="minorBidi"/>
                <w:color w:val="auto"/>
                <w:sz w:val="22"/>
                <w:szCs w:val="22"/>
                <w:lang w:val="fr-CA" w:eastAsia="en-CA"/>
              </w:rPr>
              <w:lastRenderedPageBreak/>
              <w:t>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lastRenderedPageBreak/>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3151B5"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3151B5"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3151B5"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lang w:val="fr-CA"/>
              </w:rPr>
            </w:r>
            <w:r w:rsidR="00AC17A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lang w:val="fr-CA"/>
              </w:rPr>
            </w:r>
            <w:r w:rsidR="00AC17A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3151B5"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3151B5"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lang w:val="fr-CA"/>
              </w:rPr>
            </w:r>
            <w:r w:rsidR="00AC17A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C17A4">
              <w:rPr>
                <w:rFonts w:asciiTheme="minorHAnsi" w:hAnsiTheme="minorHAnsi" w:cstheme="minorHAnsi"/>
                <w:sz w:val="22"/>
                <w:szCs w:val="22"/>
                <w:lang w:val="fr-CA"/>
              </w:rPr>
            </w:r>
            <w:r w:rsidR="00AC17A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3151B5"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39739" w14:textId="77777777" w:rsidR="005D7FAD" w:rsidRDefault="005D7FAD">
      <w:r>
        <w:separator/>
      </w:r>
    </w:p>
  </w:endnote>
  <w:endnote w:type="continuationSeparator" w:id="0">
    <w:p w14:paraId="05705750" w14:textId="77777777" w:rsidR="005D7FAD" w:rsidRDefault="005D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AC17A4">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AC17A4">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BF10A" w14:textId="77777777" w:rsidR="005D7FAD" w:rsidRDefault="005D7FAD">
      <w:r>
        <w:separator/>
      </w:r>
    </w:p>
  </w:footnote>
  <w:footnote w:type="continuationSeparator" w:id="0">
    <w:p w14:paraId="26E2E753" w14:textId="77777777" w:rsidR="005D7FAD" w:rsidRDefault="005D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5ACD0D00" w14:textId="13733ECA" w:rsidR="003151B5" w:rsidRDefault="002D2FEF" w:rsidP="004500AB">
    <w:pPr>
      <w:jc w:val="center"/>
      <w:rPr>
        <w:rFonts w:asciiTheme="minorHAnsi" w:hAnsiTheme="minorHAnsi" w:cstheme="minorBidi"/>
        <w:b/>
        <w:bCs/>
        <w:sz w:val="22"/>
        <w:szCs w:val="22"/>
      </w:rPr>
    </w:pPr>
    <w:r w:rsidRPr="002D2FEF">
      <w:rPr>
        <w:rFonts w:asciiTheme="minorHAnsi" w:hAnsiTheme="minorHAnsi" w:cstheme="minorBidi"/>
        <w:b/>
        <w:bCs/>
        <w:sz w:val="22"/>
        <w:szCs w:val="22"/>
      </w:rPr>
      <w:t xml:space="preserve">HORSE BACK RIDING, </w:t>
    </w:r>
    <w:r w:rsidR="003151B5">
      <w:rPr>
        <w:rFonts w:asciiTheme="minorHAnsi" w:hAnsiTheme="minorHAnsi" w:cstheme="minorBidi"/>
        <w:b/>
        <w:bCs/>
        <w:sz w:val="22"/>
        <w:szCs w:val="22"/>
      </w:rPr>
      <w:t>SERENITY ACRES FAMILY RANCH</w:t>
    </w:r>
    <w:r w:rsidRPr="002D2FEF">
      <w:rPr>
        <w:rFonts w:asciiTheme="minorHAnsi" w:hAnsiTheme="minorHAnsi" w:cstheme="minorBidi"/>
        <w:b/>
        <w:bCs/>
        <w:sz w:val="22"/>
        <w:szCs w:val="22"/>
      </w:rPr>
      <w:t>, NS, 18</w:t>
    </w:r>
    <w:r w:rsidRPr="002D2FEF">
      <w:rPr>
        <w:rFonts w:asciiTheme="minorHAnsi" w:hAnsiTheme="minorHAnsi" w:cstheme="minorBidi"/>
        <w:b/>
        <w:bCs/>
        <w:sz w:val="22"/>
        <w:szCs w:val="22"/>
        <w:vertAlign w:val="superscript"/>
      </w:rPr>
      <w:t>TH</w:t>
    </w:r>
    <w:r w:rsidRPr="002D2FEF">
      <w:rPr>
        <w:rFonts w:asciiTheme="minorHAnsi" w:hAnsiTheme="minorHAnsi" w:cstheme="minorBidi"/>
        <w:b/>
        <w:bCs/>
        <w:sz w:val="22"/>
        <w:szCs w:val="22"/>
      </w:rPr>
      <w:t xml:space="preserve"> NOVEMBER</w:t>
    </w:r>
    <w:r>
      <w:rPr>
        <w:rFonts w:asciiTheme="minorHAnsi" w:hAnsiTheme="minorHAnsi" w:cstheme="minorBidi"/>
        <w:b/>
        <w:bCs/>
        <w:sz w:val="22"/>
        <w:szCs w:val="22"/>
      </w:rPr>
      <w:t xml:space="preserve"> 2020</w:t>
    </w:r>
  </w:p>
  <w:p w14:paraId="53ABCE4D" w14:textId="5FF82B7D" w:rsidR="006539E9" w:rsidRPr="00B46C91" w:rsidRDefault="003151B5" w:rsidP="004500AB">
    <w:pPr>
      <w:jc w:val="center"/>
      <w:rPr>
        <w:rFonts w:asciiTheme="minorHAnsi" w:hAnsiTheme="minorHAnsi" w:cstheme="minorBidi"/>
        <w:b/>
        <w:bCs/>
        <w:sz w:val="22"/>
        <w:szCs w:val="22"/>
      </w:rPr>
    </w:pPr>
    <w:r>
      <w:rPr>
        <w:rFonts w:asciiTheme="minorHAnsi" w:hAnsiTheme="minorHAnsi" w:cstheme="minorBidi"/>
        <w:b/>
        <w:bCs/>
        <w:sz w:val="22"/>
        <w:szCs w:val="22"/>
      </w:rPr>
      <w:t>RANDONNÉE ÉQUESTRE, SERENITY ACRES FAMILY RANCH, N-É, 18 NOVEMBRE 2020</w:t>
    </w:r>
    <w:r w:rsidR="006539E9" w:rsidRPr="0FCE64E0">
      <w:rPr>
        <w:rFonts w:asciiTheme="minorHAnsi" w:hAnsiTheme="minorHAnsi" w:cstheme="minorBidi"/>
        <w:b/>
        <w:bCs/>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D2FEF"/>
    <w:rsid w:val="002E157E"/>
    <w:rsid w:val="002E68BB"/>
    <w:rsid w:val="00310993"/>
    <w:rsid w:val="0031240B"/>
    <w:rsid w:val="00314FFA"/>
    <w:rsid w:val="003151B5"/>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D7FAD"/>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636C5"/>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9F2A0B"/>
    <w:rsid w:val="00A034A3"/>
    <w:rsid w:val="00A043F9"/>
    <w:rsid w:val="00A072F0"/>
    <w:rsid w:val="00A5371E"/>
    <w:rsid w:val="00A65E62"/>
    <w:rsid w:val="00A675E6"/>
    <w:rsid w:val="00A67C3F"/>
    <w:rsid w:val="00A72C0B"/>
    <w:rsid w:val="00A73662"/>
    <w:rsid w:val="00AA05BB"/>
    <w:rsid w:val="00AB70F2"/>
    <w:rsid w:val="00AC0D1D"/>
    <w:rsid w:val="00AC1208"/>
    <w:rsid w:val="00AC17A4"/>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28323">
      <w:bodyDiv w:val="1"/>
      <w:marLeft w:val="0"/>
      <w:marRight w:val="0"/>
      <w:marTop w:val="0"/>
      <w:marBottom w:val="0"/>
      <w:divBdr>
        <w:top w:val="none" w:sz="0" w:space="0" w:color="auto"/>
        <w:left w:val="none" w:sz="0" w:space="0" w:color="auto"/>
        <w:bottom w:val="none" w:sz="0" w:space="0" w:color="auto"/>
        <w:right w:val="none" w:sz="0" w:space="0" w:color="auto"/>
      </w:divBdr>
      <w:divsChild>
        <w:div w:id="794177877">
          <w:marLeft w:val="-240"/>
          <w:marRight w:val="-240"/>
          <w:marTop w:val="0"/>
          <w:marBottom w:val="0"/>
          <w:divBdr>
            <w:top w:val="none" w:sz="0" w:space="0" w:color="auto"/>
            <w:left w:val="none" w:sz="0" w:space="0" w:color="auto"/>
            <w:bottom w:val="none" w:sz="0" w:space="0" w:color="auto"/>
            <w:right w:val="none" w:sz="0" w:space="0" w:color="auto"/>
          </w:divBdr>
          <w:divsChild>
            <w:div w:id="2051489140">
              <w:marLeft w:val="0"/>
              <w:marRight w:val="0"/>
              <w:marTop w:val="0"/>
              <w:marBottom w:val="0"/>
              <w:divBdr>
                <w:top w:val="none" w:sz="0" w:space="0" w:color="auto"/>
                <w:left w:val="none" w:sz="0" w:space="0" w:color="auto"/>
                <w:bottom w:val="none" w:sz="0" w:space="0" w:color="auto"/>
                <w:right w:val="none" w:sz="0" w:space="0" w:color="auto"/>
              </w:divBdr>
              <w:divsChild>
                <w:div w:id="7669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5000-series/5019/5019-0-conduct-and-performance-deficiencies.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duplooy.et</cp:lastModifiedBy>
  <cp:revision>2</cp:revision>
  <cp:lastPrinted>2019-10-20T23:50:00Z</cp:lastPrinted>
  <dcterms:created xsi:type="dcterms:W3CDTF">2020-10-29T09:29:00Z</dcterms:created>
  <dcterms:modified xsi:type="dcterms:W3CDTF">2020-10-29T09:29:00Z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