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53B9A"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r w:rsidR="001C1575" w:rsidRPr="003C1757">
              <w:rPr>
                <w:rFonts w:asciiTheme="minorHAnsi" w:hAnsiTheme="minorHAnsi" w:cstheme="minorHAnsi"/>
                <w:b/>
                <w:szCs w:val="22"/>
                <w:lang w:val="fr-CA"/>
              </w:rPr>
              <w:t>Event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66334F7C"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 xml:space="preserve">Krista Seguin, (343) 551-9779, </w:t>
            </w:r>
            <w:hyperlink r:id="rId10" w:history="1">
              <w:r w:rsidR="006417D3" w:rsidRPr="00262650">
                <w:rPr>
                  <w:rStyle w:val="Hyperlink"/>
                  <w:rFonts w:asciiTheme="minorHAnsi" w:hAnsiTheme="minorHAnsi" w:cstheme="minorHAnsi"/>
                  <w:sz w:val="22"/>
                  <w:szCs w:val="22"/>
                </w:rPr>
                <w:t>krista.seguin@forces.gc.ca</w:t>
              </w:r>
            </w:hyperlink>
            <w:r w:rsidR="006417D3">
              <w:rPr>
                <w:rFonts w:asciiTheme="minorHAnsi" w:hAnsiTheme="minorHAnsi" w:cstheme="minorHAnsi"/>
                <w:sz w:val="22"/>
                <w:szCs w:val="22"/>
              </w:rPr>
              <w:t xml:space="preserve"> </w:t>
            </w:r>
          </w:p>
        </w:tc>
      </w:tr>
      <w:tr w:rsidR="001C1575" w:rsidRPr="00153B9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178FFF0E" w14:textId="1C29A4CC" w:rsidR="00EF15C7" w:rsidRDefault="00231F2C" w:rsidP="00EF15C7">
            <w:pPr>
              <w:rPr>
                <w:rFonts w:asciiTheme="minorHAnsi" w:hAnsiTheme="minorHAnsi" w:cstheme="minorHAnsi"/>
                <w:sz w:val="22"/>
                <w:szCs w:val="22"/>
              </w:rPr>
            </w:pPr>
            <w:r>
              <w:rPr>
                <w:rFonts w:asciiTheme="minorHAnsi" w:hAnsiTheme="minorHAnsi" w:cstheme="minorHAnsi"/>
                <w:sz w:val="22"/>
                <w:szCs w:val="22"/>
              </w:rPr>
              <w:t xml:space="preserve">Wednesday, </w:t>
            </w:r>
            <w:r w:rsidR="00CF35FB">
              <w:rPr>
                <w:rFonts w:asciiTheme="minorHAnsi" w:hAnsiTheme="minorHAnsi" w:cstheme="minorHAnsi"/>
                <w:sz w:val="22"/>
                <w:szCs w:val="22"/>
              </w:rPr>
              <w:t xml:space="preserve">25 May </w:t>
            </w:r>
            <w:r w:rsidR="00067F4B">
              <w:rPr>
                <w:rFonts w:asciiTheme="minorHAnsi" w:hAnsiTheme="minorHAnsi" w:cstheme="minorHAnsi"/>
                <w:sz w:val="22"/>
                <w:szCs w:val="22"/>
              </w:rPr>
              <w:t>2022</w:t>
            </w:r>
          </w:p>
          <w:p w14:paraId="25259072" w14:textId="5A657BC5" w:rsidR="001C1575" w:rsidRPr="00554FE9" w:rsidRDefault="00231F2C" w:rsidP="00EF15C7">
            <w:pPr>
              <w:rPr>
                <w:rFonts w:asciiTheme="minorHAnsi" w:hAnsiTheme="minorHAnsi" w:cstheme="minorHAnsi"/>
                <w:sz w:val="22"/>
                <w:szCs w:val="22"/>
              </w:rPr>
            </w:pPr>
            <w:r>
              <w:rPr>
                <w:rFonts w:asciiTheme="minorHAnsi" w:hAnsiTheme="minorHAnsi" w:cstheme="minorHAnsi"/>
                <w:sz w:val="22"/>
                <w:szCs w:val="22"/>
              </w:rPr>
              <w:t xml:space="preserve">Mercredi, </w:t>
            </w:r>
            <w:r w:rsidR="009E3F10">
              <w:rPr>
                <w:rFonts w:asciiTheme="minorHAnsi" w:hAnsiTheme="minorHAnsi" w:cstheme="minorHAnsi"/>
                <w:sz w:val="22"/>
                <w:szCs w:val="22"/>
              </w:rPr>
              <w:t>2</w:t>
            </w:r>
            <w:r w:rsidR="00CF35FB">
              <w:rPr>
                <w:rFonts w:asciiTheme="minorHAnsi" w:hAnsiTheme="minorHAnsi" w:cstheme="minorHAnsi"/>
                <w:sz w:val="22"/>
                <w:szCs w:val="22"/>
              </w:rPr>
              <w:t xml:space="preserve">5 Mai </w:t>
            </w:r>
            <w:r w:rsidR="00067F4B">
              <w:rPr>
                <w:rFonts w:asciiTheme="minorHAnsi" w:hAnsiTheme="minorHAnsi" w:cstheme="minorHAnsi"/>
                <w:sz w:val="22"/>
                <w:szCs w:val="22"/>
              </w:rPr>
              <w:t>2022</w:t>
            </w:r>
          </w:p>
        </w:tc>
      </w:tr>
      <w:tr w:rsidR="001C1575" w:rsidRPr="00153B9A"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National Capital Region</w:t>
            </w:r>
            <w:bookmarkStart w:id="0" w:name="_GoBack"/>
            <w:bookmarkEnd w:id="0"/>
            <w:r w:rsidRPr="00115F94">
              <w:rPr>
                <w:rFonts w:asciiTheme="minorHAnsi" w:hAnsiTheme="minorHAnsi" w:cstheme="minorBidi"/>
                <w:sz w:val="22"/>
                <w:szCs w:val="22"/>
                <w:lang w:val="fr-CA"/>
              </w:rPr>
              <w:t xml:space="preserve">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rPr>
            </w:r>
            <w:r w:rsidR="00231F2C">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231F2C">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153B9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153B9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rPr>
            </w:r>
            <w:r w:rsidR="00231F2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rPr>
            </w:r>
            <w:r w:rsidR="00231F2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31F2C">
              <w:rPr>
                <w:rFonts w:asciiTheme="minorHAnsi" w:hAnsiTheme="minorHAnsi" w:cstheme="minorHAnsi"/>
                <w:sz w:val="22"/>
                <w:szCs w:val="22"/>
                <w:lang w:val="fr-FR"/>
              </w:rPr>
            </w:r>
            <w:r w:rsidR="00231F2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31F2C">
              <w:rPr>
                <w:rFonts w:asciiTheme="minorHAnsi" w:hAnsiTheme="minorHAnsi" w:cstheme="minorHAnsi"/>
                <w:sz w:val="22"/>
                <w:szCs w:val="22"/>
                <w:lang w:val="fr-FR"/>
              </w:rPr>
            </w:r>
            <w:r w:rsidR="00231F2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lang w:val="fr-CA"/>
              </w:rPr>
            </w:r>
            <w:r w:rsidR="00231F2C">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lang w:val="fr-CA"/>
              </w:rPr>
            </w:r>
            <w:r w:rsidR="00231F2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lang w:val="fr-CA"/>
              </w:rPr>
            </w:r>
            <w:r w:rsidR="00231F2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231F2C">
              <w:rPr>
                <w:rFonts w:asciiTheme="minorHAnsi" w:hAnsiTheme="minorHAnsi" w:cstheme="minorHAnsi"/>
                <w:sz w:val="22"/>
                <w:szCs w:val="22"/>
              </w:rPr>
            </w:r>
            <w:r w:rsidR="00231F2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31F2C">
              <w:rPr>
                <w:rFonts w:asciiTheme="minorHAnsi" w:hAnsiTheme="minorHAnsi" w:cstheme="minorHAnsi"/>
                <w:sz w:val="22"/>
                <w:szCs w:val="22"/>
              </w:rPr>
            </w:r>
            <w:r w:rsidR="00231F2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153B9A"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rPr>
            </w:r>
            <w:r w:rsidR="00231F2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231F2C">
              <w:rPr>
                <w:rFonts w:asciiTheme="minorHAnsi" w:hAnsiTheme="minorHAnsi" w:cstheme="minorHAnsi"/>
                <w:sz w:val="22"/>
                <w:szCs w:val="22"/>
              </w:rPr>
            </w:r>
            <w:r w:rsidR="00231F2C">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rPr>
            </w:r>
            <w:r w:rsidR="00231F2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rPr>
            </w:r>
            <w:r w:rsidR="00231F2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1A692E35" w14:textId="77777777" w:rsidR="00154ABB" w:rsidRDefault="00154ABB" w:rsidP="000E6A0B">
      <w:pPr>
        <w:rPr>
          <w:rFonts w:asciiTheme="minorHAnsi" w:hAnsiTheme="minorHAnsi" w:cstheme="minorBidi"/>
          <w:b/>
          <w:bCs/>
          <w:sz w:val="22"/>
          <w:szCs w:val="22"/>
        </w:rPr>
      </w:pPr>
    </w:p>
    <w:p w14:paraId="2CB22A8E" w14:textId="77777777" w:rsidR="00EF15C7" w:rsidRDefault="00EF15C7" w:rsidP="000E6A0B">
      <w:pPr>
        <w:rPr>
          <w:rFonts w:asciiTheme="minorHAnsi" w:hAnsiTheme="minorHAnsi" w:cstheme="minorBidi"/>
          <w:b/>
          <w:bCs/>
          <w:sz w:val="22"/>
          <w:szCs w:val="22"/>
        </w:rPr>
      </w:pPr>
    </w:p>
    <w:p w14:paraId="4A175676" w14:textId="77777777" w:rsidR="00EF15C7" w:rsidRDefault="00EF15C7" w:rsidP="000E6A0B">
      <w:pPr>
        <w:rPr>
          <w:rFonts w:asciiTheme="minorHAnsi" w:hAnsiTheme="minorHAnsi" w:cstheme="minorBidi"/>
          <w:b/>
          <w:bCs/>
          <w:sz w:val="22"/>
          <w:szCs w:val="22"/>
        </w:rPr>
      </w:pPr>
    </w:p>
    <w:p w14:paraId="7C5CD4A4" w14:textId="77777777" w:rsidR="00EF15C7" w:rsidRDefault="00EF15C7" w:rsidP="000E6A0B">
      <w:pPr>
        <w:rPr>
          <w:rFonts w:asciiTheme="minorHAnsi" w:hAnsiTheme="minorHAnsi" w:cstheme="minorBidi"/>
          <w:b/>
          <w:bCs/>
          <w:sz w:val="22"/>
          <w:szCs w:val="22"/>
        </w:rPr>
      </w:pPr>
    </w:p>
    <w:p w14:paraId="10568760" w14:textId="77777777" w:rsidR="00EF15C7" w:rsidRDefault="00EF15C7" w:rsidP="000E6A0B">
      <w:pPr>
        <w:rPr>
          <w:rFonts w:asciiTheme="minorHAnsi" w:hAnsiTheme="minorHAnsi" w:cstheme="minorBidi"/>
          <w:b/>
          <w:bCs/>
          <w:sz w:val="22"/>
          <w:szCs w:val="22"/>
        </w:rPr>
      </w:pPr>
    </w:p>
    <w:p w14:paraId="629421A6" w14:textId="77777777" w:rsidR="00EF15C7" w:rsidRDefault="00EF15C7" w:rsidP="000E6A0B">
      <w:pPr>
        <w:rPr>
          <w:rFonts w:asciiTheme="minorHAnsi" w:hAnsiTheme="minorHAnsi" w:cstheme="minorBidi"/>
          <w:b/>
          <w:bCs/>
          <w:sz w:val="22"/>
          <w:szCs w:val="22"/>
        </w:rPr>
      </w:pPr>
    </w:p>
    <w:p w14:paraId="67DBCAD9" w14:textId="77777777" w:rsidR="00EF15C7" w:rsidRDefault="00EF15C7" w:rsidP="000E6A0B">
      <w:pPr>
        <w:rPr>
          <w:rFonts w:asciiTheme="minorHAnsi" w:hAnsiTheme="minorHAnsi" w:cstheme="minorBidi"/>
          <w:b/>
          <w:bCs/>
          <w:sz w:val="22"/>
          <w:szCs w:val="22"/>
        </w:rPr>
      </w:pPr>
    </w:p>
    <w:p w14:paraId="7601D619" w14:textId="77777777" w:rsidR="00EF15C7" w:rsidRDefault="00EF15C7" w:rsidP="000E6A0B">
      <w:pPr>
        <w:rPr>
          <w:rFonts w:asciiTheme="minorHAnsi" w:hAnsiTheme="minorHAnsi" w:cstheme="minorBidi"/>
          <w:b/>
          <w:bCs/>
          <w:sz w:val="22"/>
          <w:szCs w:val="22"/>
        </w:rPr>
      </w:pPr>
    </w:p>
    <w:p w14:paraId="3F7F732B" w14:textId="77777777" w:rsidR="00EF15C7" w:rsidRDefault="00EF15C7" w:rsidP="000E6A0B">
      <w:pPr>
        <w:rPr>
          <w:rFonts w:asciiTheme="minorHAnsi" w:hAnsiTheme="minorHAnsi" w:cstheme="minorBidi"/>
          <w:b/>
          <w:bCs/>
          <w:sz w:val="22"/>
          <w:szCs w:val="22"/>
        </w:rPr>
      </w:pPr>
    </w:p>
    <w:p w14:paraId="17721CA7" w14:textId="77777777" w:rsidR="00EF15C7" w:rsidRDefault="00EF15C7" w:rsidP="000E6A0B">
      <w:pPr>
        <w:rPr>
          <w:rFonts w:asciiTheme="minorHAnsi" w:hAnsiTheme="minorHAnsi" w:cstheme="minorBidi"/>
          <w:b/>
          <w:bCs/>
          <w:sz w:val="22"/>
          <w:szCs w:val="22"/>
        </w:rPr>
      </w:pPr>
    </w:p>
    <w:p w14:paraId="0FC1F8F4" w14:textId="77777777" w:rsidR="00EF15C7" w:rsidRDefault="00EF15C7" w:rsidP="000E6A0B">
      <w:pPr>
        <w:rPr>
          <w:rFonts w:asciiTheme="minorHAnsi" w:hAnsiTheme="minorHAnsi" w:cstheme="minorBidi"/>
          <w:b/>
          <w:bCs/>
          <w:sz w:val="22"/>
          <w:szCs w:val="22"/>
        </w:rPr>
      </w:pPr>
    </w:p>
    <w:p w14:paraId="1F786AA8" w14:textId="77777777" w:rsidR="00EF15C7" w:rsidRDefault="00EF15C7"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153B9A"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153B9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153B9A" w14:paraId="04646853" w14:textId="77777777" w:rsidTr="000E6A0B">
        <w:tc>
          <w:tcPr>
            <w:tcW w:w="10754" w:type="dxa"/>
            <w:gridSpan w:val="2"/>
          </w:tcPr>
          <w:p w14:paraId="03A4B61B" w14:textId="0CDD48D5" w:rsidR="00CF35FB" w:rsidRPr="00CF35FB" w:rsidRDefault="00CF35FB" w:rsidP="00CF35FB">
            <w:pPr>
              <w:rPr>
                <w:rFonts w:asciiTheme="minorHAnsi" w:hAnsiTheme="minorHAnsi" w:cstheme="minorBidi"/>
                <w:sz w:val="22"/>
              </w:rPr>
            </w:pPr>
            <w:r w:rsidRPr="00CF35FB">
              <w:rPr>
                <w:rFonts w:asciiTheme="minorHAnsi" w:hAnsiTheme="minorHAnsi" w:cstheme="minorBidi"/>
                <w:sz w:val="22"/>
              </w:rPr>
              <w:t xml:space="preserve">Participants must weigh under </w:t>
            </w:r>
            <w:r w:rsidRPr="00CF35FB">
              <w:rPr>
                <w:rFonts w:asciiTheme="minorHAnsi" w:hAnsiTheme="minorHAnsi" w:cstheme="minorBidi"/>
                <w:b/>
                <w:sz w:val="22"/>
                <w:u w:val="single"/>
              </w:rPr>
              <w:t>250lbs</w:t>
            </w:r>
            <w:r w:rsidRPr="00CF35FB">
              <w:rPr>
                <w:rFonts w:asciiTheme="minorHAnsi" w:hAnsiTheme="minorHAnsi" w:cstheme="minorBidi"/>
                <w:sz w:val="22"/>
              </w:rPr>
              <w:t xml:space="preserve"> (As per regulations from the Sport Provider for the horse’s safety) and be able to walk and maneuver in and around horses and mount a horse with little to no assistance. Participants must wear an approved helmet when on a horse at all time, and be able to tolerate </w:t>
            </w:r>
            <w:r w:rsidRPr="00CF35FB">
              <w:rPr>
                <w:rFonts w:asciiTheme="minorHAnsi" w:hAnsiTheme="minorHAnsi" w:cstheme="minorBidi"/>
                <w:b/>
                <w:sz w:val="22"/>
                <w:u w:val="single"/>
              </w:rPr>
              <w:t>5-6 hours</w:t>
            </w:r>
            <w:r w:rsidRPr="00CF35FB">
              <w:rPr>
                <w:rFonts w:asciiTheme="minorHAnsi" w:hAnsiTheme="minorHAnsi" w:cstheme="minorBidi"/>
                <w:sz w:val="22"/>
              </w:rPr>
              <w:t xml:space="preserve"> of moderate paced activities for 3 days in a row. Due to the busy activity schedule, applicants must have a limited requirement for rest throughout the day. </w:t>
            </w:r>
            <w:r>
              <w:rPr>
                <w:rFonts w:asciiTheme="minorHAnsi" w:hAnsiTheme="minorHAnsi" w:cstheme="minorBidi"/>
                <w:sz w:val="22"/>
              </w:rPr>
              <w:t xml:space="preserve"> </w:t>
            </w:r>
            <w:r w:rsidRPr="00CF35FB">
              <w:rPr>
                <w:rFonts w:asciiTheme="minorHAnsi" w:hAnsiTheme="minorHAnsi" w:cstheme="minorBidi"/>
                <w:sz w:val="22"/>
              </w:rPr>
              <w:t xml:space="preserve">Participants will be joined with other ill/injured members and civilians, and therefore should be able to function in a social environment.  </w:t>
            </w:r>
          </w:p>
          <w:p w14:paraId="03771572" w14:textId="517FCB12"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734C836" w14:textId="6D3C9F18" w:rsidR="00CF35FB" w:rsidRPr="00CF35FB" w:rsidRDefault="00CF35FB" w:rsidP="00CF35FB">
            <w:pPr>
              <w:rPr>
                <w:rFonts w:asciiTheme="minorHAnsi" w:eastAsia="Calibri" w:hAnsiTheme="minorHAnsi" w:cs="Arial"/>
                <w:sz w:val="22"/>
                <w:lang w:val="fr-CA"/>
              </w:rPr>
            </w:pPr>
            <w:r w:rsidRPr="00CF35FB">
              <w:rPr>
                <w:rFonts w:asciiTheme="minorHAnsi" w:eastAsia="Calibri" w:hAnsiTheme="minorHAnsi" w:cs="Arial"/>
                <w:sz w:val="22"/>
                <w:lang w:val="fr-CA"/>
              </w:rPr>
              <w:t xml:space="preserve">Les participants doivent peser </w:t>
            </w:r>
            <w:r w:rsidRPr="00CF35FB">
              <w:rPr>
                <w:rFonts w:asciiTheme="minorHAnsi" w:eastAsia="Calibri" w:hAnsiTheme="minorHAnsi" w:cs="Arial"/>
                <w:b/>
                <w:sz w:val="22"/>
                <w:u w:val="single"/>
                <w:lang w:val="fr-CA"/>
              </w:rPr>
              <w:t>moins de 250 livres</w:t>
            </w:r>
            <w:r w:rsidRPr="00CF35FB">
              <w:rPr>
                <w:rFonts w:asciiTheme="minorHAnsi" w:eastAsia="Calibri" w:hAnsiTheme="minorHAnsi" w:cs="Arial"/>
                <w:sz w:val="22"/>
                <w:lang w:val="fr-CA"/>
              </w:rPr>
              <w:t xml:space="preserve"> (conformément à la réglementation du fournisseur de sport pour la sécurité du cheval) et être en mesure de marcher et de manœuvrer dans et autour des chevaux ainsi que monter un cheval avec peu ou pas d’aide. Les participants doivent porter un casque approuvé lorsqu’ils sont sur le cheval en tout temps et être en mesure de tolérer de </w:t>
            </w:r>
            <w:r w:rsidRPr="00CF35FB">
              <w:rPr>
                <w:rFonts w:asciiTheme="minorHAnsi" w:eastAsia="Calibri" w:hAnsiTheme="minorHAnsi" w:cs="Arial"/>
                <w:b/>
                <w:sz w:val="22"/>
                <w:u w:val="single"/>
                <w:lang w:val="fr-CA"/>
              </w:rPr>
              <w:t>5 à 6 heures</w:t>
            </w:r>
            <w:r w:rsidRPr="00CF35FB">
              <w:rPr>
                <w:rFonts w:asciiTheme="minorHAnsi" w:eastAsia="Calibri" w:hAnsiTheme="minorHAnsi" w:cs="Arial"/>
                <w:sz w:val="22"/>
                <w:lang w:val="fr-CA"/>
              </w:rPr>
              <w:t xml:space="preserve"> d’activités à rythme modéré pendant 3 jours consécutifs. En raison de l’horaire chargé des activités, les candidats doivent avoir un besoin limité de repos tout au long de la journée.</w:t>
            </w:r>
            <w:r>
              <w:rPr>
                <w:rFonts w:asciiTheme="minorHAnsi" w:eastAsia="Calibri" w:hAnsiTheme="minorHAnsi" w:cs="Arial"/>
                <w:sz w:val="22"/>
                <w:lang w:val="fr-CA"/>
              </w:rPr>
              <w:t xml:space="preserve"> </w:t>
            </w:r>
            <w:r w:rsidRPr="00CF35FB">
              <w:rPr>
                <w:rFonts w:asciiTheme="minorHAnsi" w:eastAsia="Calibri" w:hAnsiTheme="minorHAnsi" w:cs="Arial"/>
                <w:sz w:val="22"/>
                <w:lang w:val="fr-CA"/>
              </w:rPr>
              <w:t xml:space="preserve">Les participants doivent être confortables d’interagir dans un groupe avec d’autres membres des FAC et des membres civils. </w:t>
            </w:r>
          </w:p>
          <w:p w14:paraId="4A273715" w14:textId="21DA303A" w:rsidR="005E1280" w:rsidRPr="00115F94" w:rsidRDefault="005E1280" w:rsidP="00CF35FB">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153B9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153B9A" w14:paraId="69F156BE" w14:textId="77777777" w:rsidTr="000E6A0B">
        <w:tc>
          <w:tcPr>
            <w:tcW w:w="10754" w:type="dxa"/>
            <w:gridSpan w:val="2"/>
          </w:tcPr>
          <w:p w14:paraId="1340D94A" w14:textId="6E52284D"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004AC3"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03FBDCA"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4860C0E1" w14:textId="77777777" w:rsidR="00CF35FB" w:rsidRDefault="00CF35FB" w:rsidP="00CF35FB">
            <w:pPr>
              <w:pStyle w:val="ListParagraph"/>
              <w:ind w:left="850"/>
              <w:rPr>
                <w:rFonts w:asciiTheme="minorHAnsi" w:hAnsiTheme="minorHAnsi" w:cstheme="minorBidi"/>
                <w:sz w:val="22"/>
                <w:szCs w:val="22"/>
                <w:lang w:val="fr-CA"/>
              </w:rPr>
            </w:pPr>
          </w:p>
          <w:p w14:paraId="264D8F03" w14:textId="78327B6B" w:rsidR="00CF35FB" w:rsidRPr="005268DE" w:rsidRDefault="00CF35FB" w:rsidP="00CF35FB">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153B9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Pr="00EF15C7" w:rsidRDefault="00775854" w:rsidP="00EF15C7">
            <w:pPr>
              <w:rPr>
                <w:rFonts w:asciiTheme="minorHAnsi" w:hAnsiTheme="minorHAnsi" w:cstheme="minorHAnsi"/>
                <w:sz w:val="22"/>
                <w:szCs w:val="22"/>
              </w:rPr>
            </w:pPr>
          </w:p>
          <w:p w14:paraId="778766E7" w14:textId="77777777" w:rsidR="00635EEF" w:rsidRPr="00EF15C7" w:rsidRDefault="00775854"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w:t>
            </w:r>
            <w:r w:rsidR="006E10B1" w:rsidRPr="00EF15C7">
              <w:rPr>
                <w:rFonts w:asciiTheme="minorHAnsi" w:hAnsiTheme="minorHAnsi" w:cstheme="minorHAnsi"/>
                <w:sz w:val="22"/>
                <w:szCs w:val="22"/>
                <w:lang w:val="fr-CA"/>
              </w:rPr>
              <w:t>ent des symptômes de COVID-19.</w:t>
            </w:r>
          </w:p>
          <w:p w14:paraId="4C2CFF1F" w14:textId="550003A6" w:rsidR="00EF15C7" w:rsidRPr="00153B9A" w:rsidRDefault="006E10B1" w:rsidP="000E6A0B">
            <w:pPr>
              <w:rPr>
                <w:rFonts w:asciiTheme="minorHAnsi" w:hAnsiTheme="minorHAnsi" w:cstheme="minorHAnsi"/>
                <w:sz w:val="22"/>
                <w:szCs w:val="22"/>
                <w:lang w:val="fr-CA"/>
              </w:rPr>
            </w:pPr>
            <w:r w:rsidRPr="00EF15C7">
              <w:rPr>
                <w:rFonts w:asciiTheme="minorHAnsi" w:hAnsiTheme="minorHAnsi" w:cstheme="minorHAnsi"/>
                <w:sz w:val="22"/>
                <w:szCs w:val="22"/>
                <w:lang w:val="fr-CA"/>
              </w:rPr>
              <w:br/>
            </w:r>
            <w:r w:rsidR="00775854" w:rsidRPr="00EF15C7">
              <w:rPr>
                <w:rFonts w:asciiTheme="minorHAnsi" w:hAnsiTheme="minorHAnsi" w:cstheme="minorHAnsi"/>
                <w:sz w:val="22"/>
                <w:szCs w:val="22"/>
                <w:lang w:val="fr-CA"/>
              </w:rPr>
              <w:t>Sans Limites,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Sans Limites.</w:t>
            </w:r>
          </w:p>
        </w:tc>
      </w:tr>
      <w:tr w:rsidR="00775854" w:rsidRPr="00153B9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153B9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73BC2D5" w14:textId="77777777" w:rsidR="001E2E59" w:rsidRPr="000E6A0B" w:rsidRDefault="001E2E59"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153B9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153B9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153B9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154538"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153EFE65" w14:textId="77777777" w:rsidR="00EF15C7" w:rsidRDefault="00EF15C7" w:rsidP="00C45374">
      <w:pPr>
        <w:autoSpaceDE w:val="0"/>
        <w:autoSpaceDN w:val="0"/>
        <w:adjustRightInd w:val="0"/>
        <w:spacing w:before="60" w:after="60"/>
        <w:rPr>
          <w:rFonts w:asciiTheme="minorHAnsi" w:hAnsiTheme="minorHAnsi" w:cstheme="minorHAnsi"/>
          <w:b/>
          <w:color w:val="C00000"/>
          <w:sz w:val="22"/>
          <w:szCs w:val="22"/>
          <w:lang w:val="fr-CA"/>
        </w:rPr>
      </w:pPr>
    </w:p>
    <w:p w14:paraId="7BB8AAB6" w14:textId="77777777" w:rsidR="00FF203D" w:rsidRDefault="00FF203D"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153B9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153B9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lang w:val="fr-CA"/>
              </w:rPr>
            </w:r>
            <w:r w:rsidR="00231F2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lang w:val="fr-CA"/>
              </w:rPr>
            </w:r>
            <w:r w:rsidR="00231F2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53B9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153B9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lang w:val="fr-CA"/>
              </w:rPr>
            </w:r>
            <w:r w:rsidR="00231F2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31F2C">
              <w:rPr>
                <w:rFonts w:asciiTheme="minorHAnsi" w:hAnsiTheme="minorHAnsi" w:cstheme="minorHAnsi"/>
                <w:sz w:val="22"/>
                <w:szCs w:val="22"/>
                <w:lang w:val="fr-CA"/>
              </w:rPr>
            </w:r>
            <w:r w:rsidR="00231F2C">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153B9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5DA4B" w14:textId="77777777" w:rsidR="001646DD" w:rsidRDefault="001646DD">
      <w:r>
        <w:separator/>
      </w:r>
    </w:p>
  </w:endnote>
  <w:endnote w:type="continuationSeparator" w:id="0">
    <w:p w14:paraId="5ECA38CB" w14:textId="77777777" w:rsidR="001646DD" w:rsidRDefault="0016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231F2C">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231F2C">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B3251" w14:textId="77777777" w:rsidR="001646DD" w:rsidRDefault="001646DD">
      <w:r>
        <w:separator/>
      </w:r>
    </w:p>
  </w:footnote>
  <w:footnote w:type="continuationSeparator" w:id="0">
    <w:p w14:paraId="4B52DC90" w14:textId="77777777" w:rsidR="001646DD" w:rsidRDefault="00164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3BA4EC93" w:rsidR="00115F94" w:rsidRDefault="00CF35FB" w:rsidP="004500AB">
    <w:pPr>
      <w:jc w:val="center"/>
      <w:rPr>
        <w:rFonts w:asciiTheme="minorHAnsi" w:hAnsiTheme="minorHAnsi" w:cstheme="minorBidi"/>
        <w:b/>
        <w:bCs/>
        <w:sz w:val="22"/>
        <w:szCs w:val="22"/>
      </w:rPr>
    </w:pPr>
    <w:r>
      <w:rPr>
        <w:rFonts w:asciiTheme="minorHAnsi" w:hAnsiTheme="minorHAnsi" w:cstheme="minorBidi"/>
        <w:b/>
        <w:bCs/>
        <w:sz w:val="22"/>
        <w:szCs w:val="22"/>
      </w:rPr>
      <w:t>HERITAGE STABLES HORSEMANSHIP CAMP, MERRICKVILLE</w:t>
    </w:r>
    <w:r w:rsidR="00EF15C7">
      <w:rPr>
        <w:rFonts w:asciiTheme="minorHAnsi" w:hAnsiTheme="minorHAnsi" w:cstheme="minorBidi"/>
        <w:b/>
        <w:bCs/>
        <w:sz w:val="22"/>
        <w:szCs w:val="22"/>
      </w:rPr>
      <w:t xml:space="preserve">, ON, </w:t>
    </w:r>
    <w:r>
      <w:rPr>
        <w:rFonts w:asciiTheme="minorHAnsi" w:hAnsiTheme="minorHAnsi" w:cstheme="minorBidi"/>
        <w:b/>
        <w:bCs/>
        <w:sz w:val="22"/>
        <w:szCs w:val="22"/>
      </w:rPr>
      <w:t>7, 8 &amp; 9 JUNE</w:t>
    </w:r>
    <w:r w:rsidR="00067F4B">
      <w:rPr>
        <w:rFonts w:asciiTheme="minorHAnsi" w:hAnsiTheme="minorHAnsi" w:cstheme="minorBidi"/>
        <w:b/>
        <w:bCs/>
        <w:sz w:val="22"/>
        <w:szCs w:val="22"/>
      </w:rPr>
      <w:t xml:space="preserve"> 2022</w:t>
    </w:r>
  </w:p>
  <w:p w14:paraId="37F329FB" w14:textId="680BA421" w:rsidR="00115F94" w:rsidRPr="00115F94" w:rsidRDefault="00CF35FB"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CAMP D’ÉQUITATION AVEC HERITAGE STABLES, MERRICKVILLE</w:t>
    </w:r>
    <w:r w:rsidR="00CE34B5">
      <w:rPr>
        <w:rFonts w:asciiTheme="minorHAnsi" w:hAnsiTheme="minorHAnsi" w:cstheme="minorBidi"/>
        <w:b/>
        <w:bCs/>
        <w:sz w:val="22"/>
        <w:szCs w:val="22"/>
        <w:lang w:val="fr-CA"/>
      </w:rPr>
      <w:t xml:space="preserve">, ON, </w:t>
    </w:r>
    <w:r>
      <w:rPr>
        <w:rFonts w:asciiTheme="minorHAnsi" w:hAnsiTheme="minorHAnsi" w:cstheme="minorBidi"/>
        <w:b/>
        <w:bCs/>
        <w:sz w:val="22"/>
        <w:szCs w:val="22"/>
        <w:lang w:val="fr-CA"/>
      </w:rPr>
      <w:t>7, 8 ET 9 JUIN</w:t>
    </w:r>
    <w:r w:rsidR="00CE34B5">
      <w:rPr>
        <w:rFonts w:asciiTheme="minorHAnsi" w:hAnsiTheme="minorHAnsi" w:cstheme="minorBidi"/>
        <w:b/>
        <w:bCs/>
        <w:sz w:val="22"/>
        <w:szCs w:val="22"/>
        <w:lang w:val="fr-CA"/>
      </w:rPr>
      <w:t xml:space="preserve"> </w:t>
    </w:r>
    <w:r w:rsidR="00067F4B">
      <w:rPr>
        <w:rFonts w:asciiTheme="minorHAnsi" w:hAnsiTheme="minorHAnsi" w:cstheme="minorBidi"/>
        <w:b/>
        <w:bCs/>
        <w:sz w:val="22"/>
        <w:szCs w:val="22"/>
        <w:lang w:val="fr-CA"/>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4AC3"/>
    <w:rsid w:val="00040253"/>
    <w:rsid w:val="000537A2"/>
    <w:rsid w:val="0006053B"/>
    <w:rsid w:val="00067B75"/>
    <w:rsid w:val="00067F4B"/>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3B9A"/>
    <w:rsid w:val="00154ABB"/>
    <w:rsid w:val="001646DD"/>
    <w:rsid w:val="00185BC1"/>
    <w:rsid w:val="001932B0"/>
    <w:rsid w:val="00195560"/>
    <w:rsid w:val="00195F74"/>
    <w:rsid w:val="0019750F"/>
    <w:rsid w:val="001B7AF4"/>
    <w:rsid w:val="001B7F22"/>
    <w:rsid w:val="001C1575"/>
    <w:rsid w:val="001D654C"/>
    <w:rsid w:val="001E2BFB"/>
    <w:rsid w:val="001E2E59"/>
    <w:rsid w:val="001F04D3"/>
    <w:rsid w:val="001F5B78"/>
    <w:rsid w:val="002074DB"/>
    <w:rsid w:val="00215CB7"/>
    <w:rsid w:val="0022475C"/>
    <w:rsid w:val="00231F2C"/>
    <w:rsid w:val="00232384"/>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0459"/>
    <w:rsid w:val="003E189D"/>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6BE9"/>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417D3"/>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87720"/>
    <w:rsid w:val="008A4348"/>
    <w:rsid w:val="008B2434"/>
    <w:rsid w:val="008B2E0F"/>
    <w:rsid w:val="008C3365"/>
    <w:rsid w:val="008C3729"/>
    <w:rsid w:val="008C4D4D"/>
    <w:rsid w:val="008E226B"/>
    <w:rsid w:val="00902918"/>
    <w:rsid w:val="00914F45"/>
    <w:rsid w:val="00924349"/>
    <w:rsid w:val="00927ED0"/>
    <w:rsid w:val="00937076"/>
    <w:rsid w:val="0094081A"/>
    <w:rsid w:val="0094662E"/>
    <w:rsid w:val="00946E55"/>
    <w:rsid w:val="0095247B"/>
    <w:rsid w:val="009535A9"/>
    <w:rsid w:val="00955BF7"/>
    <w:rsid w:val="00956AA8"/>
    <w:rsid w:val="00956B3F"/>
    <w:rsid w:val="0096339F"/>
    <w:rsid w:val="00976143"/>
    <w:rsid w:val="00981297"/>
    <w:rsid w:val="009A487F"/>
    <w:rsid w:val="009B0850"/>
    <w:rsid w:val="009B4322"/>
    <w:rsid w:val="009C1C1D"/>
    <w:rsid w:val="009E103D"/>
    <w:rsid w:val="009E14DC"/>
    <w:rsid w:val="009E2E96"/>
    <w:rsid w:val="009E3F10"/>
    <w:rsid w:val="00A034A3"/>
    <w:rsid w:val="00A043F9"/>
    <w:rsid w:val="00A072F0"/>
    <w:rsid w:val="00A47F63"/>
    <w:rsid w:val="00A5371E"/>
    <w:rsid w:val="00A65E62"/>
    <w:rsid w:val="00A675E6"/>
    <w:rsid w:val="00A67C3F"/>
    <w:rsid w:val="00A72C0B"/>
    <w:rsid w:val="00A73662"/>
    <w:rsid w:val="00A96BAA"/>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35FB"/>
    <w:rsid w:val="00CF3C47"/>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0DBB"/>
    <w:rsid w:val="00EA3E00"/>
    <w:rsid w:val="00EB2C20"/>
    <w:rsid w:val="00EC2E8B"/>
    <w:rsid w:val="00EC67D9"/>
    <w:rsid w:val="00ED49EA"/>
    <w:rsid w:val="00EE0D00"/>
    <w:rsid w:val="00EF15C7"/>
    <w:rsid w:val="00F3101A"/>
    <w:rsid w:val="00F32E1B"/>
    <w:rsid w:val="00F40B6D"/>
    <w:rsid w:val="00F513EC"/>
    <w:rsid w:val="00F612F8"/>
    <w:rsid w:val="00F679E5"/>
    <w:rsid w:val="00F82341"/>
    <w:rsid w:val="00F83171"/>
    <w:rsid w:val="00F83BC6"/>
    <w:rsid w:val="00F8580D"/>
    <w:rsid w:val="00F90675"/>
    <w:rsid w:val="00FA5CB1"/>
    <w:rsid w:val="00FA63A4"/>
    <w:rsid w:val="00FB4170"/>
    <w:rsid w:val="00FB5C86"/>
    <w:rsid w:val="00FC4292"/>
    <w:rsid w:val="00FD0C2E"/>
    <w:rsid w:val="00FD23F7"/>
    <w:rsid w:val="00FE226D"/>
    <w:rsid w:val="00FE28C0"/>
    <w:rsid w:val="00FE6F41"/>
    <w:rsid w:val="00FF203D"/>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krista.segui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6</cp:revision>
  <cp:lastPrinted>2019-10-20T23:50:00Z</cp:lastPrinted>
  <dcterms:created xsi:type="dcterms:W3CDTF">2022-03-28T19:49:00Z</dcterms:created>
  <dcterms:modified xsi:type="dcterms:W3CDTF">2022-05-06T13:38:00Z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